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D633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BA0547F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29"/>
          <w:szCs w:val="29"/>
        </w:rPr>
      </w:pPr>
    </w:p>
    <w:p w14:paraId="20D64A2E" w14:textId="77777777" w:rsidR="003077B7" w:rsidRDefault="00C57756">
      <w:pPr>
        <w:pStyle w:val="Ttulo2"/>
        <w:spacing w:before="89" w:line="360" w:lineRule="auto"/>
        <w:ind w:left="876" w:right="305"/>
        <w:jc w:val="center"/>
      </w:pPr>
      <w:r>
        <w:t>REGULAMENTO DO ESTÁGIO CURRICULAR SUPERVISIONADO DO CURSO DE ENGENHARIA QUÍMICA DO IFSULDEMINAS - CÂMPUS POUSO ALEGRE</w:t>
      </w:r>
    </w:p>
    <w:p w14:paraId="57E88979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rPr>
          <w:b/>
          <w:sz w:val="30"/>
          <w:szCs w:val="30"/>
        </w:rPr>
      </w:pPr>
    </w:p>
    <w:p w14:paraId="0EEEBABB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32"/>
          <w:szCs w:val="32"/>
        </w:rPr>
      </w:pPr>
    </w:p>
    <w:p w14:paraId="777E4E41" w14:textId="671DAA2F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"/>
        <w:ind w:left="682"/>
        <w:rPr>
          <w:sz w:val="24"/>
          <w:szCs w:val="24"/>
        </w:rPr>
      </w:pPr>
      <w:r>
        <w:rPr>
          <w:sz w:val="24"/>
          <w:szCs w:val="24"/>
        </w:rPr>
        <w:t>Atualizado pelo Núcleo Docente Estruturante (NDE)</w:t>
      </w:r>
      <w:r>
        <w:rPr>
          <w:sz w:val="24"/>
          <w:szCs w:val="24"/>
        </w:rPr>
        <w:t xml:space="preserve"> em </w:t>
      </w:r>
      <w:r w:rsidR="00326D3B">
        <w:rPr>
          <w:sz w:val="24"/>
          <w:szCs w:val="24"/>
        </w:rPr>
        <w:t>26</w:t>
      </w:r>
      <w:r>
        <w:rPr>
          <w:sz w:val="24"/>
          <w:szCs w:val="24"/>
        </w:rPr>
        <w:t xml:space="preserve"> de março de 2021.</w:t>
      </w:r>
    </w:p>
    <w:p w14:paraId="438D07E7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p w14:paraId="1474FF2A" w14:textId="77777777" w:rsidR="003077B7" w:rsidRDefault="00C57756">
      <w:pPr>
        <w:spacing w:line="360" w:lineRule="auto"/>
        <w:ind w:left="4935" w:right="1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Dispõe sobre o regulamento do estágio curricular supervisionado do curso de Bacharelado em Engenharia Química do Instituto Federal de Educação, Ciência e Tecnologia do Sul de Minas Gerais, </w:t>
      </w:r>
      <w:r>
        <w:rPr>
          <w:i/>
          <w:sz w:val="20"/>
          <w:szCs w:val="20"/>
        </w:rPr>
        <w:t xml:space="preserve">Campus </w:t>
      </w:r>
      <w:r>
        <w:rPr>
          <w:sz w:val="20"/>
          <w:szCs w:val="20"/>
        </w:rPr>
        <w:t>Pouso Alegre.</w:t>
      </w:r>
    </w:p>
    <w:p w14:paraId="676DA45B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</w:pPr>
    </w:p>
    <w:p w14:paraId="74471670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</w:pPr>
    </w:p>
    <w:p w14:paraId="6634CFA8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</w:pPr>
    </w:p>
    <w:p w14:paraId="130F3B5F" w14:textId="77777777" w:rsidR="003077B7" w:rsidRDefault="00C57756">
      <w:pPr>
        <w:pStyle w:val="Ttulo3"/>
        <w:spacing w:before="169" w:line="465" w:lineRule="auto"/>
        <w:ind w:left="3447" w:right="2862" w:firstLine="1060"/>
      </w:pPr>
      <w:r>
        <w:t>CAPÍTULO I DISPOSIÇÕES PRELIMINARES</w:t>
      </w:r>
    </w:p>
    <w:p w14:paraId="4A656F19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1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- </w:t>
      </w:r>
      <w:r>
        <w:rPr>
          <w:sz w:val="24"/>
          <w:szCs w:val="24"/>
        </w:rPr>
        <w:t xml:space="preserve">Consideram-se para fins de aplicação deste regulamento, as atividades inerentes ao estágio supervisionado para o curso de Bacharelado em Engenharia Química do Instituto Federal de Educação, Ciência e Tecnologia do Sul de Minas Gerais, </w:t>
      </w:r>
      <w:r>
        <w:rPr>
          <w:i/>
          <w:sz w:val="24"/>
          <w:szCs w:val="24"/>
        </w:rPr>
        <w:t xml:space="preserve">Campus </w:t>
      </w:r>
      <w:r>
        <w:rPr>
          <w:sz w:val="24"/>
          <w:szCs w:val="24"/>
        </w:rPr>
        <w:t>Pous</w:t>
      </w:r>
      <w:r>
        <w:rPr>
          <w:sz w:val="24"/>
          <w:szCs w:val="24"/>
        </w:rPr>
        <w:t>o Alegre.</w:t>
      </w:r>
    </w:p>
    <w:p w14:paraId="3063E5C7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372D904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 w:val="30"/>
          <w:szCs w:val="30"/>
        </w:rPr>
      </w:pPr>
    </w:p>
    <w:p w14:paraId="67FC1A22" w14:textId="77777777" w:rsidR="003077B7" w:rsidRDefault="00C57756">
      <w:pPr>
        <w:pStyle w:val="Ttulo3"/>
        <w:spacing w:line="465" w:lineRule="auto"/>
        <w:ind w:left="3584" w:right="3015" w:firstLine="6"/>
        <w:jc w:val="center"/>
      </w:pPr>
      <w:r>
        <w:t xml:space="preserve">CAPÍTULO II </w:t>
      </w:r>
    </w:p>
    <w:p w14:paraId="4D838695" w14:textId="77777777" w:rsidR="003077B7" w:rsidRDefault="00C57756">
      <w:pPr>
        <w:pStyle w:val="Ttulo3"/>
        <w:spacing w:line="465" w:lineRule="auto"/>
        <w:ind w:left="3544" w:right="3015" w:firstLine="6"/>
        <w:jc w:val="center"/>
      </w:pPr>
      <w:r>
        <w:t>MODALIDADE DO ESTÁGIO</w:t>
      </w:r>
    </w:p>
    <w:p w14:paraId="49CEE21D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682"/>
        <w:rPr>
          <w:sz w:val="24"/>
          <w:szCs w:val="24"/>
        </w:rPr>
      </w:pPr>
      <w:r>
        <w:rPr>
          <w:b/>
          <w:sz w:val="24"/>
          <w:szCs w:val="24"/>
        </w:rPr>
        <w:t xml:space="preserve">Art. 2º - </w:t>
      </w:r>
      <w:r>
        <w:rPr>
          <w:sz w:val="24"/>
          <w:szCs w:val="24"/>
        </w:rPr>
        <w:t>Os estágios curriculares apresentam duas modalidades, a saber:</w:t>
      </w:r>
    </w:p>
    <w:p w14:paraId="20C5402A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4A3B45A0" w14:textId="77777777" w:rsidR="003077B7" w:rsidRDefault="00C577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line="360" w:lineRule="auto"/>
        <w:ind w:right="106" w:firstLine="0"/>
        <w:jc w:val="both"/>
        <w:rPr>
          <w:sz w:val="24"/>
          <w:szCs w:val="24"/>
        </w:rPr>
      </w:pPr>
      <w:r>
        <w:rPr>
          <w:sz w:val="24"/>
          <w:szCs w:val="24"/>
        </w:rPr>
        <w:t>– O estágio curricular supervisionado obrigatório é aquele definido como tal no projeto pedagógico do curso, pertencente ao núcleo específico obrigatório do curso, envolvendo atividades práticas na área de Engenharia Química, cuja carga horária exigida é d</w:t>
      </w:r>
      <w:r>
        <w:rPr>
          <w:sz w:val="24"/>
          <w:szCs w:val="24"/>
        </w:rPr>
        <w:t>e no mínimo 160 horas para aprovação e obtenção do diploma.</w:t>
      </w:r>
    </w:p>
    <w:p w14:paraId="5EEAF812" w14:textId="77777777" w:rsidR="003077B7" w:rsidRPr="0063439D" w:rsidRDefault="00C577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line="360" w:lineRule="auto"/>
        <w:ind w:right="11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O estágio curricular </w:t>
      </w:r>
      <w:r w:rsidRPr="0063439D">
        <w:rPr>
          <w:sz w:val="24"/>
          <w:szCs w:val="24"/>
        </w:rPr>
        <w:t xml:space="preserve">supervisionado </w:t>
      </w:r>
      <w:r w:rsidRPr="0063439D">
        <w:rPr>
          <w:sz w:val="24"/>
          <w:szCs w:val="24"/>
        </w:rPr>
        <w:t>não</w:t>
      </w:r>
      <w:r w:rsidRPr="0063439D">
        <w:rPr>
          <w:sz w:val="24"/>
          <w:szCs w:val="24"/>
        </w:rPr>
        <w:t>-</w:t>
      </w:r>
      <w:r w:rsidRPr="0063439D">
        <w:rPr>
          <w:sz w:val="24"/>
          <w:szCs w:val="24"/>
        </w:rPr>
        <w:t>obrigatório</w:t>
      </w:r>
      <w:r w:rsidRPr="0063439D">
        <w:rPr>
          <w:sz w:val="24"/>
          <w:szCs w:val="24"/>
        </w:rPr>
        <w:t xml:space="preserve"> extracurricular é aquele desenvolvido como atividade opcional, acrescida à carga horária regular e obrigatória. É realizado na área de engenharia química, de livre escolha do acadêmico, podendo englobar atividades práticas em campo de estágio.</w:t>
      </w:r>
    </w:p>
    <w:p w14:paraId="773BA86C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tabs>
          <w:tab w:val="left" w:pos="906"/>
        </w:tabs>
        <w:spacing w:line="360" w:lineRule="auto"/>
        <w:ind w:left="682" w:right="112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Parágrafo Ú</w:t>
      </w:r>
      <w:r w:rsidRPr="0063439D">
        <w:rPr>
          <w:sz w:val="24"/>
          <w:szCs w:val="24"/>
        </w:rPr>
        <w:t>nico - Quando cumprida a carga horária do estágio obrigatório, o estágio posterior será realizado na modalidade de estágio não-obrigatório.</w:t>
      </w:r>
      <w:r w:rsidRPr="0063439D">
        <w:rPr>
          <w:sz w:val="24"/>
          <w:szCs w:val="24"/>
        </w:rPr>
        <w:t xml:space="preserve"> </w:t>
      </w:r>
    </w:p>
    <w:p w14:paraId="46B927ED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0"/>
        <w:jc w:val="both"/>
        <w:rPr>
          <w:b/>
          <w:sz w:val="24"/>
          <w:szCs w:val="24"/>
        </w:rPr>
      </w:pPr>
    </w:p>
    <w:p w14:paraId="483D9021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- </w:t>
      </w:r>
      <w:r>
        <w:rPr>
          <w:sz w:val="24"/>
          <w:szCs w:val="24"/>
        </w:rPr>
        <w:t>São consideradas atividades válidas para o estágio obrigatório o desenvolvimento de tarefas listadas aba</w:t>
      </w:r>
      <w:r>
        <w:rPr>
          <w:sz w:val="24"/>
          <w:szCs w:val="24"/>
        </w:rPr>
        <w:t xml:space="preserve">ixo. </w:t>
      </w:r>
    </w:p>
    <w:p w14:paraId="7CCF2471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31B5F6D1" w14:textId="77777777" w:rsidR="003077B7" w:rsidRDefault="00C577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line="463" w:lineRule="auto"/>
        <w:ind w:right="90" w:firstLine="0"/>
        <w:jc w:val="both"/>
        <w:rPr>
          <w:sz w:val="24"/>
          <w:szCs w:val="24"/>
        </w:rPr>
      </w:pPr>
      <w:r>
        <w:rPr>
          <w:sz w:val="24"/>
          <w:szCs w:val="24"/>
        </w:rPr>
        <w:t>- Modelagem, simulação e otimização de processos;</w:t>
      </w:r>
    </w:p>
    <w:p w14:paraId="2CCA7BD4" w14:textId="77777777" w:rsidR="003077B7" w:rsidRDefault="00C577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line="463" w:lineRule="auto"/>
        <w:ind w:right="90" w:firstLine="0"/>
        <w:jc w:val="both"/>
        <w:rPr>
          <w:sz w:val="24"/>
          <w:szCs w:val="24"/>
        </w:rPr>
      </w:pPr>
      <w:r>
        <w:rPr>
          <w:sz w:val="24"/>
          <w:szCs w:val="24"/>
        </w:rPr>
        <w:t>– Controle, automação e instrumentação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processos; </w:t>
      </w:r>
    </w:p>
    <w:p w14:paraId="6EFD4DED" w14:textId="77777777" w:rsidR="003077B7" w:rsidRDefault="00C577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</w:tabs>
        <w:spacing w:line="463" w:lineRule="auto"/>
        <w:ind w:right="3747" w:firstLine="0"/>
        <w:jc w:val="both"/>
        <w:rPr>
          <w:sz w:val="24"/>
          <w:szCs w:val="24"/>
        </w:rPr>
      </w:pPr>
      <w:r>
        <w:rPr>
          <w:sz w:val="24"/>
          <w:szCs w:val="24"/>
        </w:rPr>
        <w:t>– Projeto e dimensionamento de equipamentos;</w:t>
      </w:r>
    </w:p>
    <w:p w14:paraId="06A37C1B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3" w:line="463" w:lineRule="auto"/>
        <w:ind w:left="682" w:right="558"/>
        <w:rPr>
          <w:sz w:val="24"/>
          <w:szCs w:val="24"/>
        </w:rPr>
      </w:pPr>
      <w:r>
        <w:rPr>
          <w:sz w:val="24"/>
          <w:szCs w:val="24"/>
        </w:rPr>
        <w:t>IV – Tratamento de água e efluentes, avaliação de riscos ambientais e controle ambiental; V – Avaliação técnico-econômica de processos e de mercados;</w:t>
      </w:r>
    </w:p>
    <w:p w14:paraId="48DCC6CA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3" w:line="463" w:lineRule="auto"/>
        <w:ind w:left="682" w:right="3555"/>
        <w:rPr>
          <w:sz w:val="24"/>
          <w:szCs w:val="24"/>
        </w:rPr>
      </w:pPr>
      <w:r>
        <w:rPr>
          <w:sz w:val="24"/>
          <w:szCs w:val="24"/>
        </w:rPr>
        <w:t>VI – Pesquisa e desenvolvimento de produtos e processos; VII – Assistência técnica e manutenção;</w:t>
      </w:r>
    </w:p>
    <w:p w14:paraId="58C308F3" w14:textId="77777777" w:rsidR="003077B7" w:rsidRDefault="00C577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before="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– Elabora</w:t>
      </w:r>
      <w:r>
        <w:rPr>
          <w:sz w:val="24"/>
          <w:szCs w:val="24"/>
        </w:rPr>
        <w:t>ção de relatórios técnicos, apostilas operacionais e treinamento de pessoal;</w:t>
      </w:r>
    </w:p>
    <w:p w14:paraId="4D3B3CC0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4"/>
      </w:pPr>
    </w:p>
    <w:p w14:paraId="74966FDB" w14:textId="77777777" w:rsidR="003077B7" w:rsidRDefault="00C577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spacing w:line="360" w:lineRule="auto"/>
        <w:ind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>– Acompanhamento de atividades ligadas ao processo de produção e preparo de matérias- primas;</w:t>
      </w:r>
    </w:p>
    <w:p w14:paraId="4A4E2A28" w14:textId="77777777" w:rsidR="003077B7" w:rsidRDefault="00C577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0" w:line="360" w:lineRule="auto"/>
        <w:ind w:right="117" w:firstLine="0"/>
        <w:jc w:val="both"/>
        <w:rPr>
          <w:sz w:val="24"/>
          <w:szCs w:val="24"/>
        </w:rPr>
      </w:pPr>
      <w:r>
        <w:rPr>
          <w:sz w:val="24"/>
          <w:szCs w:val="24"/>
        </w:rPr>
        <w:t>– Controle de qualidade e planejamento da produção; as quais deverão estar contempladas no plano de atividades apresentado pela empresa.</w:t>
      </w:r>
    </w:p>
    <w:p w14:paraId="33B41547" w14:textId="77777777" w:rsidR="003077B7" w:rsidRDefault="00C577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0" w:line="360" w:lineRule="auto"/>
        <w:ind w:right="117" w:firstLine="0"/>
        <w:jc w:val="both"/>
        <w:rPr>
          <w:sz w:val="24"/>
          <w:szCs w:val="24"/>
        </w:rPr>
      </w:pPr>
      <w:r>
        <w:rPr>
          <w:sz w:val="24"/>
          <w:szCs w:val="24"/>
        </w:rPr>
        <w:t>Laboratório de Análises Q</w:t>
      </w:r>
      <w:r>
        <w:rPr>
          <w:sz w:val="24"/>
          <w:szCs w:val="24"/>
        </w:rPr>
        <w:t>uímicas.</w:t>
      </w:r>
    </w:p>
    <w:p w14:paraId="1EA108FB" w14:textId="77777777" w:rsidR="003077B7" w:rsidRPr="0063439D" w:rsidRDefault="00C57756">
      <w:pPr>
        <w:spacing w:before="120" w:line="360" w:lineRule="auto"/>
        <w:ind w:left="682" w:right="110"/>
        <w:jc w:val="both"/>
        <w:rPr>
          <w:bCs/>
          <w:sz w:val="24"/>
          <w:szCs w:val="24"/>
        </w:rPr>
      </w:pPr>
      <w:r w:rsidRPr="0063439D">
        <w:rPr>
          <w:bCs/>
          <w:sz w:val="24"/>
          <w:szCs w:val="24"/>
        </w:rPr>
        <w:t xml:space="preserve">Parágrafo Único –  A conformidade e pertinência das atividades realizadas pelo discente será avaliada pelo professor orientador, como base na análise do programa detalhado de estágio </w:t>
      </w:r>
      <w:r w:rsidRPr="0063439D">
        <w:rPr>
          <w:bCs/>
          <w:sz w:val="24"/>
          <w:szCs w:val="24"/>
        </w:rPr>
        <w:lastRenderedPageBreak/>
        <w:t>(Plano de Estágio), elaborado pelo estagiário com o supervisor t</w:t>
      </w:r>
      <w:r w:rsidRPr="0063439D">
        <w:rPr>
          <w:bCs/>
          <w:sz w:val="24"/>
          <w:szCs w:val="24"/>
        </w:rPr>
        <w:t>écnico</w:t>
      </w:r>
      <w:r w:rsidRPr="0063439D">
        <w:rPr>
          <w:bCs/>
          <w:sz w:val="24"/>
          <w:szCs w:val="24"/>
        </w:rPr>
        <w:t>.</w:t>
      </w:r>
    </w:p>
    <w:p w14:paraId="22E243E7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20" w:line="360" w:lineRule="auto"/>
        <w:ind w:right="117"/>
        <w:jc w:val="both"/>
        <w:rPr>
          <w:sz w:val="24"/>
          <w:szCs w:val="24"/>
        </w:rPr>
      </w:pPr>
    </w:p>
    <w:p w14:paraId="5D53A9AB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1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– As atividades omissas desenvolvidas pelo estudante, somente poderão ser equiparadas ao estágio, em casos especiais, mediante entrega de relatório de atividades para posterior análise e validação do Colegiado de Curso.</w:t>
      </w:r>
    </w:p>
    <w:p w14:paraId="6DA0DA2A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1"/>
        <w:jc w:val="both"/>
        <w:rPr>
          <w:sz w:val="24"/>
          <w:szCs w:val="24"/>
        </w:rPr>
      </w:pPr>
    </w:p>
    <w:p w14:paraId="4EDE5D51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CAPÍTULO III</w:t>
      </w:r>
    </w:p>
    <w:p w14:paraId="43AEC12B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</w:rPr>
      </w:pPr>
    </w:p>
    <w:p w14:paraId="2235792C" w14:textId="77777777" w:rsidR="003077B7" w:rsidRDefault="00C57756">
      <w:pPr>
        <w:ind w:left="3428"/>
        <w:rPr>
          <w:b/>
          <w:sz w:val="24"/>
          <w:szCs w:val="24"/>
        </w:rPr>
      </w:pPr>
      <w:r>
        <w:rPr>
          <w:b/>
          <w:sz w:val="24"/>
          <w:szCs w:val="24"/>
        </w:rPr>
        <w:t>DA FINALIDADE E OBJETIVOS</w:t>
      </w:r>
    </w:p>
    <w:p w14:paraId="78764BB2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</w:rPr>
      </w:pPr>
    </w:p>
    <w:p w14:paraId="6D42ED23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- </w:t>
      </w:r>
      <w:r>
        <w:rPr>
          <w:sz w:val="24"/>
          <w:szCs w:val="24"/>
        </w:rPr>
        <w:t xml:space="preserve">O estágio supervisionado é um conjunto de atividades desenvolvidas pelos estudantes do curso de Engenharia Química, por meio de um contato direto com o ambiente de trabalho profissional com atividades supervisionadas e </w:t>
      </w:r>
      <w:r>
        <w:rPr>
          <w:sz w:val="24"/>
          <w:szCs w:val="24"/>
        </w:rPr>
        <w:t>avaliadas, ou seja, tem por finalidade a complementação do Ensino-Aprendizagem e treinamento do estudante para facilitar sua futura inserção no mercado trabalho. Os objetivos do estágio supervisionado são:</w:t>
      </w:r>
    </w:p>
    <w:p w14:paraId="3B90531F" w14:textId="77777777" w:rsidR="003077B7" w:rsidRDefault="00C577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before="119" w:line="360" w:lineRule="auto"/>
        <w:ind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– Possibilitar uma visão geral e realista do funcionamento da indústria, como também, contato direto com seu futuro ambiente de trabalho;</w:t>
      </w:r>
    </w:p>
    <w:p w14:paraId="2AD1AC65" w14:textId="77777777" w:rsidR="003077B7" w:rsidRDefault="00C577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spacing w:before="120" w:line="360" w:lineRule="auto"/>
        <w:ind w:right="116" w:firstLine="0"/>
        <w:jc w:val="both"/>
        <w:rPr>
          <w:sz w:val="24"/>
          <w:szCs w:val="24"/>
        </w:rPr>
      </w:pPr>
      <w:r>
        <w:rPr>
          <w:sz w:val="24"/>
          <w:szCs w:val="24"/>
        </w:rPr>
        <w:t>– Propiciar condições de treinamento específico, pela aplicação, aprimoramento e complementação dos conhecimentos adqu</w:t>
      </w:r>
      <w:r>
        <w:rPr>
          <w:sz w:val="24"/>
          <w:szCs w:val="24"/>
        </w:rPr>
        <w:t>iridos durante o curso;</w:t>
      </w:r>
    </w:p>
    <w:p w14:paraId="48CF7A41" w14:textId="77777777" w:rsidR="003077B7" w:rsidRDefault="00C577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before="120"/>
        <w:ind w:left="979" w:hanging="297"/>
        <w:jc w:val="both"/>
        <w:rPr>
          <w:sz w:val="24"/>
          <w:szCs w:val="24"/>
        </w:rPr>
      </w:pPr>
      <w:r>
        <w:rPr>
          <w:sz w:val="24"/>
          <w:szCs w:val="24"/>
        </w:rPr>
        <w:t>– Desenvolver habilidades para relacionamento interpessoal em um ambiente profissional;</w:t>
      </w:r>
    </w:p>
    <w:p w14:paraId="5A91E81A" w14:textId="77777777" w:rsidR="003077B7" w:rsidRDefault="003077B7">
      <w:pPr>
        <w:spacing w:before="120" w:line="360" w:lineRule="auto"/>
        <w:ind w:left="682" w:right="110"/>
        <w:jc w:val="both"/>
        <w:rPr>
          <w:b/>
          <w:sz w:val="24"/>
          <w:szCs w:val="24"/>
        </w:rPr>
      </w:pPr>
    </w:p>
    <w:p w14:paraId="2A821B24" w14:textId="77777777" w:rsidR="003077B7" w:rsidRPr="0063439D" w:rsidRDefault="00C57756">
      <w:pPr>
        <w:spacing w:before="120" w:line="360" w:lineRule="auto"/>
        <w:ind w:left="682" w:right="110"/>
        <w:jc w:val="both"/>
        <w:rPr>
          <w:bCs/>
          <w:sz w:val="26"/>
          <w:szCs w:val="26"/>
        </w:rPr>
      </w:pPr>
      <w:r>
        <w:rPr>
          <w:b/>
          <w:sz w:val="24"/>
          <w:szCs w:val="24"/>
        </w:rPr>
        <w:t xml:space="preserve">Art. 6º - </w:t>
      </w:r>
      <w:r w:rsidRPr="0063439D">
        <w:rPr>
          <w:bCs/>
          <w:sz w:val="24"/>
          <w:szCs w:val="24"/>
        </w:rPr>
        <w:t xml:space="preserve">É vetado o aproveitamento de atividades relacionadas a projetos de pesquisa, extensão, monitoria e iniciação científica, como estágio supervisionado. </w:t>
      </w:r>
    </w:p>
    <w:p w14:paraId="5C580AEB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38A7C737" w14:textId="77777777" w:rsidR="003077B7" w:rsidRDefault="00C57756">
      <w:pPr>
        <w:pStyle w:val="Ttulo3"/>
        <w:spacing w:before="194"/>
        <w:ind w:left="876" w:right="305"/>
        <w:jc w:val="center"/>
      </w:pPr>
      <w:r>
        <w:t>CAPÍTULO IV</w:t>
      </w:r>
    </w:p>
    <w:p w14:paraId="17926DC3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</w:rPr>
      </w:pPr>
    </w:p>
    <w:p w14:paraId="67899114" w14:textId="77777777" w:rsidR="003077B7" w:rsidRDefault="00C57756">
      <w:pPr>
        <w:ind w:left="3308"/>
        <w:rPr>
          <w:b/>
          <w:sz w:val="24"/>
          <w:szCs w:val="24"/>
        </w:rPr>
      </w:pPr>
      <w:r>
        <w:rPr>
          <w:b/>
          <w:sz w:val="24"/>
          <w:szCs w:val="24"/>
        </w:rPr>
        <w:t>DA MODALIDADE DE PARCERIA</w:t>
      </w:r>
    </w:p>
    <w:p w14:paraId="238F91CC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</w:rPr>
      </w:pPr>
    </w:p>
    <w:p w14:paraId="55D8F74E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" w:line="463" w:lineRule="auto"/>
        <w:ind w:left="682" w:right="232" w:hanging="7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 xml:space="preserve">O estágio obrigatório ou não, firma-se através de parceria por: </w:t>
      </w:r>
    </w:p>
    <w:p w14:paraId="46CEE5C0" w14:textId="77777777" w:rsidR="0063439D" w:rsidRDefault="0063439D">
      <w:pPr>
        <w:pBdr>
          <w:top w:val="nil"/>
          <w:left w:val="nil"/>
          <w:bottom w:val="nil"/>
          <w:right w:val="nil"/>
          <w:between w:val="nil"/>
        </w:pBdr>
        <w:spacing w:before="1" w:line="463" w:lineRule="auto"/>
        <w:ind w:left="682" w:right="232"/>
        <w:rPr>
          <w:sz w:val="24"/>
          <w:szCs w:val="24"/>
        </w:rPr>
      </w:pPr>
    </w:p>
    <w:p w14:paraId="7F944E03" w14:textId="07F46B8E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" w:line="463" w:lineRule="auto"/>
        <w:ind w:left="682" w:right="232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>
        <w:rPr>
          <w:sz w:val="24"/>
          <w:szCs w:val="24"/>
        </w:rPr>
        <w:t>C</w:t>
      </w:r>
      <w:r>
        <w:rPr>
          <w:sz w:val="24"/>
          <w:szCs w:val="24"/>
        </w:rPr>
        <w:t>onvênio de Concessão de Estágio Curricular.</w:t>
      </w:r>
    </w:p>
    <w:p w14:paraId="7781D1C2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" w:line="463" w:lineRule="auto"/>
        <w:ind w:left="682" w:right="232"/>
        <w:rPr>
          <w:sz w:val="24"/>
          <w:szCs w:val="24"/>
        </w:rPr>
      </w:pPr>
      <w:r>
        <w:rPr>
          <w:sz w:val="24"/>
          <w:szCs w:val="24"/>
        </w:rPr>
        <w:t>II - C</w:t>
      </w:r>
      <w:r>
        <w:rPr>
          <w:sz w:val="24"/>
          <w:szCs w:val="24"/>
        </w:rPr>
        <w:t xml:space="preserve">onvênio de Cooperação com Empresas e Instituições. </w:t>
      </w:r>
    </w:p>
    <w:p w14:paraId="4A58E54E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" w:line="463" w:lineRule="auto"/>
        <w:ind w:left="682" w:right="232"/>
        <w:jc w:val="both"/>
        <w:rPr>
          <w:sz w:val="24"/>
          <w:szCs w:val="24"/>
        </w:rPr>
      </w:pPr>
      <w:r>
        <w:rPr>
          <w:sz w:val="24"/>
          <w:szCs w:val="24"/>
        </w:rPr>
        <w:t>III – Termo de Compromisso de Estágio (obrigatório).</w:t>
      </w:r>
    </w:p>
    <w:p w14:paraId="4F61B57B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682"/>
        <w:rPr>
          <w:sz w:val="24"/>
          <w:szCs w:val="24"/>
        </w:rPr>
      </w:pPr>
      <w:r>
        <w:rPr>
          <w:sz w:val="24"/>
          <w:szCs w:val="24"/>
        </w:rPr>
        <w:t xml:space="preserve">IV – Plano de Estágio desenvolvido pelo estagiário e supervisor técnico e aprovado pelo professor orientador. </w:t>
      </w:r>
    </w:p>
    <w:p w14:paraId="727C08D8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1B6C4C85" w14:textId="77777777" w:rsidR="003077B7" w:rsidRDefault="00C57756">
      <w:pPr>
        <w:pStyle w:val="Ttulo3"/>
        <w:ind w:left="873" w:right="305"/>
        <w:jc w:val="center"/>
      </w:pPr>
      <w:r>
        <w:t>CAPÍTULO V</w:t>
      </w:r>
    </w:p>
    <w:p w14:paraId="24C03C25" w14:textId="77777777" w:rsidR="003077B7" w:rsidRDefault="00C57756">
      <w:pPr>
        <w:spacing w:line="275" w:lineRule="auto"/>
        <w:ind w:left="4201"/>
        <w:rPr>
          <w:b/>
          <w:sz w:val="24"/>
          <w:szCs w:val="24"/>
        </w:rPr>
      </w:pPr>
      <w:r>
        <w:rPr>
          <w:b/>
          <w:sz w:val="24"/>
          <w:szCs w:val="24"/>
        </w:rPr>
        <w:t>DA REALIZAÇÃO</w:t>
      </w:r>
    </w:p>
    <w:p w14:paraId="7DD02942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</w:rPr>
      </w:pPr>
    </w:p>
    <w:p w14:paraId="35CBD6AB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1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º - </w:t>
      </w:r>
      <w:r w:rsidRPr="0063439D">
        <w:rPr>
          <w:sz w:val="24"/>
          <w:szCs w:val="24"/>
        </w:rPr>
        <w:t xml:space="preserve">É responsabilidade do estudante </w:t>
      </w:r>
      <w:r w:rsidRPr="0063439D">
        <w:rPr>
          <w:sz w:val="24"/>
          <w:szCs w:val="24"/>
        </w:rPr>
        <w:t xml:space="preserve">pesquisar e contactar </w:t>
      </w:r>
      <w:r w:rsidRPr="0063439D">
        <w:rPr>
          <w:sz w:val="24"/>
          <w:szCs w:val="24"/>
        </w:rPr>
        <w:t>empresas</w:t>
      </w:r>
      <w:r w:rsidRPr="0063439D">
        <w:rPr>
          <w:sz w:val="24"/>
          <w:szCs w:val="24"/>
        </w:rPr>
        <w:t xml:space="preserve">, instituições públicas ou privadas e/ou cooperativas, </w:t>
      </w:r>
      <w:r w:rsidRPr="0063439D">
        <w:rPr>
          <w:sz w:val="24"/>
          <w:szCs w:val="24"/>
        </w:rPr>
        <w:t>para viabilizar</w:t>
      </w:r>
      <w:r w:rsidRPr="0063439D">
        <w:rPr>
          <w:sz w:val="24"/>
          <w:szCs w:val="24"/>
        </w:rPr>
        <w:t xml:space="preserve"> o </w:t>
      </w:r>
      <w:r w:rsidRPr="0063439D">
        <w:rPr>
          <w:sz w:val="24"/>
          <w:szCs w:val="24"/>
        </w:rPr>
        <w:t>próprio</w:t>
      </w:r>
      <w:r w:rsidRPr="0063439D">
        <w:rPr>
          <w:sz w:val="24"/>
          <w:szCs w:val="24"/>
        </w:rPr>
        <w:t xml:space="preserve"> estágio</w:t>
      </w:r>
      <w:r w:rsidRPr="0063439D">
        <w:rPr>
          <w:sz w:val="24"/>
          <w:szCs w:val="24"/>
        </w:rPr>
        <w:t xml:space="preserve"> e </w:t>
      </w:r>
      <w:r w:rsidRPr="0063439D">
        <w:rPr>
          <w:sz w:val="24"/>
          <w:szCs w:val="24"/>
        </w:rPr>
        <w:t>pactuar suas condições (Período, carga horária, data de contratação, data de desligamento, contraprestação, função e atividades desenvolvidas)</w:t>
      </w:r>
      <w:r w:rsidRPr="0063439D">
        <w:rPr>
          <w:sz w:val="24"/>
          <w:szCs w:val="24"/>
        </w:rPr>
        <w:t>.</w:t>
      </w:r>
    </w:p>
    <w:p w14:paraId="67F7242D" w14:textId="77777777" w:rsidR="003077B7" w:rsidRPr="0063439D" w:rsidRDefault="003077B7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682" w:right="112"/>
        <w:jc w:val="both"/>
        <w:rPr>
          <w:sz w:val="24"/>
          <w:szCs w:val="24"/>
        </w:rPr>
      </w:pPr>
    </w:p>
    <w:p w14:paraId="0F33CC2F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682" w:right="11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 xml:space="preserve">O Estágio </w:t>
      </w:r>
      <w:r>
        <w:rPr>
          <w:sz w:val="24"/>
          <w:szCs w:val="24"/>
        </w:rPr>
        <w:t xml:space="preserve">deverá ser realizado junto às pessoas jurídicas de direito privado e aos órgãos da administração pública direta, autarquia e fundacional de qualquer dos poderes da união, dos estados, do Direito Federal e dos Municípios, bem como profissionais liberais de </w:t>
      </w:r>
      <w:r>
        <w:rPr>
          <w:sz w:val="24"/>
          <w:szCs w:val="24"/>
        </w:rPr>
        <w:t>nível superior devidamente registrado em seus respectivos conselhos de fiscalização profissional, de acordo com o Art. 9º da Lei 11.788/08 e Orientação Normativa nº 7 de 30 de outubro de 2008.</w:t>
      </w:r>
    </w:p>
    <w:p w14:paraId="512CE7E3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682" w:right="116"/>
        <w:jc w:val="both"/>
        <w:rPr>
          <w:b/>
          <w:sz w:val="24"/>
          <w:szCs w:val="24"/>
        </w:rPr>
      </w:pPr>
    </w:p>
    <w:p w14:paraId="42C8CDE0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682" w:right="1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10º - </w:t>
      </w:r>
      <w:r>
        <w:rPr>
          <w:sz w:val="24"/>
          <w:szCs w:val="24"/>
        </w:rPr>
        <w:t>Todo Estagiário deverá estar coberto por seguro con</w:t>
      </w:r>
      <w:r>
        <w:rPr>
          <w:sz w:val="24"/>
          <w:szCs w:val="24"/>
        </w:rPr>
        <w:t>tra acidentes pessoais, em obediência ao disposto no Art. 9º da Lei nº. 11.788/08 e Orientação Normativa nº 7 de 30 de outubro de 2008.</w:t>
      </w:r>
    </w:p>
    <w:p w14:paraId="2C8EDF1F" w14:textId="0A50D550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- A Instituição de Ensino se responsabilizará pela contratação de seguro contra acidentes pessoais, para o estágio obrigatório, de acordo com a Orientação Normativa </w:t>
      </w:r>
    </w:p>
    <w:p w14:paraId="5A141A61" w14:textId="77777777" w:rsidR="0063439D" w:rsidRDefault="0063439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0"/>
        <w:jc w:val="both"/>
        <w:rPr>
          <w:sz w:val="24"/>
          <w:szCs w:val="24"/>
        </w:rPr>
      </w:pPr>
    </w:p>
    <w:p w14:paraId="00126C73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0"/>
        <w:jc w:val="both"/>
        <w:rPr>
          <w:sz w:val="24"/>
          <w:szCs w:val="24"/>
        </w:rPr>
      </w:pPr>
    </w:p>
    <w:p w14:paraId="5DD7367E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0"/>
        <w:jc w:val="both"/>
        <w:rPr>
          <w:sz w:val="24"/>
          <w:szCs w:val="24"/>
        </w:rPr>
      </w:pPr>
      <w:r>
        <w:rPr>
          <w:sz w:val="24"/>
          <w:szCs w:val="24"/>
        </w:rPr>
        <w:t>nº 7 de 30 de outubro de 2008.</w:t>
      </w:r>
    </w:p>
    <w:p w14:paraId="24525AE4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3"/>
          <w:szCs w:val="23"/>
        </w:rPr>
      </w:pPr>
    </w:p>
    <w:p w14:paraId="06759926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07"/>
        <w:jc w:val="both"/>
        <w:rPr>
          <w:sz w:val="24"/>
          <w:szCs w:val="24"/>
        </w:rPr>
      </w:pPr>
      <w:r>
        <w:rPr>
          <w:b/>
          <w:sz w:val="23"/>
          <w:szCs w:val="23"/>
        </w:rPr>
        <w:t>Art. 11º</w:t>
      </w:r>
      <w:r>
        <w:rPr>
          <w:sz w:val="23"/>
          <w:szCs w:val="23"/>
        </w:rPr>
        <w:t xml:space="preserve"> - Os </w:t>
      </w:r>
      <w:r>
        <w:rPr>
          <w:sz w:val="24"/>
          <w:szCs w:val="24"/>
        </w:rPr>
        <w:t>estudantes</w:t>
      </w:r>
      <w:r>
        <w:rPr>
          <w:sz w:val="23"/>
          <w:szCs w:val="23"/>
        </w:rPr>
        <w:t xml:space="preserve"> que exercem atividades profissionais em áreas correlatas </w:t>
      </w:r>
      <w:r>
        <w:rPr>
          <w:sz w:val="23"/>
          <w:szCs w:val="23"/>
        </w:rPr>
        <w:t>à Engenharia</w:t>
      </w:r>
      <w:r>
        <w:rPr>
          <w:sz w:val="23"/>
          <w:szCs w:val="23"/>
        </w:rPr>
        <w:t xml:space="preserve"> Química, de</w:t>
      </w:r>
      <w:r>
        <w:rPr>
          <w:sz w:val="24"/>
          <w:szCs w:val="24"/>
        </w:rPr>
        <w:t xml:space="preserve"> acordo com as áreas listadas no artigo 3º deste regulamento, na condição de empregados devidamente registrados, poderão aproveitar horas de trabalho como horas de estágio ob</w:t>
      </w:r>
      <w:r>
        <w:rPr>
          <w:sz w:val="24"/>
          <w:szCs w:val="24"/>
        </w:rPr>
        <w:t xml:space="preserve">rigatório. O quantitativo de horas a ser aproveitado será avaliado pelo colegiado </w:t>
      </w:r>
      <w:r>
        <w:rPr>
          <w:sz w:val="24"/>
          <w:szCs w:val="24"/>
        </w:rPr>
        <w:t>do curso.</w:t>
      </w:r>
    </w:p>
    <w:p w14:paraId="688102BF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07"/>
        <w:jc w:val="both"/>
        <w:rPr>
          <w:sz w:val="24"/>
          <w:szCs w:val="24"/>
        </w:rPr>
      </w:pPr>
    </w:p>
    <w:p w14:paraId="38533F37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0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º - </w:t>
      </w:r>
      <w:r w:rsidRPr="0063439D">
        <w:rPr>
          <w:bCs/>
          <w:sz w:val="24"/>
          <w:szCs w:val="24"/>
        </w:rPr>
        <w:t>Caberá ao setor de Estágio do IFSULDEMINAS - Câmpus Pouso Alegre, através da Coordenadoria de Integração Escola Comunidade – CIEC, promover e publicitar</w:t>
      </w:r>
      <w:r w:rsidRPr="0063439D">
        <w:rPr>
          <w:bCs/>
          <w:sz w:val="24"/>
          <w:szCs w:val="24"/>
        </w:rPr>
        <w:t xml:space="preserve"> os procedimentos, providenciar documentação e mecanismos para viabilização do estágio supervisionado e aproveitamento de experiência profissional.</w:t>
      </w:r>
    </w:p>
    <w:p w14:paraId="6CACF50C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07"/>
        <w:jc w:val="both"/>
        <w:rPr>
          <w:b/>
          <w:sz w:val="24"/>
          <w:szCs w:val="24"/>
        </w:rPr>
      </w:pPr>
    </w:p>
    <w:p w14:paraId="4241C5EB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 xml:space="preserve">- </w:t>
      </w:r>
      <w:r w:rsidRPr="0063439D">
        <w:rPr>
          <w:sz w:val="24"/>
          <w:szCs w:val="24"/>
        </w:rPr>
        <w:t xml:space="preserve">O Estágio poderá ser desenvolvido em mais de uma </w:t>
      </w:r>
      <w:r w:rsidRPr="0063439D">
        <w:rPr>
          <w:sz w:val="24"/>
          <w:szCs w:val="24"/>
        </w:rPr>
        <w:t xml:space="preserve">empresa </w:t>
      </w:r>
      <w:r w:rsidRPr="0063439D">
        <w:rPr>
          <w:sz w:val="24"/>
          <w:szCs w:val="24"/>
        </w:rPr>
        <w:t>seguindo procedimento publicitado</w:t>
      </w:r>
      <w:r w:rsidRPr="0063439D">
        <w:rPr>
          <w:sz w:val="24"/>
          <w:szCs w:val="24"/>
        </w:rPr>
        <w:t xml:space="preserve"> pelo setor</w:t>
      </w:r>
      <w:r w:rsidRPr="0063439D">
        <w:rPr>
          <w:sz w:val="24"/>
          <w:szCs w:val="24"/>
        </w:rPr>
        <w:t xml:space="preserve"> de Estágio da Coordenadoria de Integração Escola Comunidade – CIEC</w:t>
      </w:r>
      <w:r w:rsidRPr="0063439D">
        <w:rPr>
          <w:sz w:val="24"/>
          <w:szCs w:val="24"/>
        </w:rPr>
        <w:t>.</w:t>
      </w:r>
    </w:p>
    <w:p w14:paraId="7052AC3F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10"/>
        <w:jc w:val="both"/>
        <w:rPr>
          <w:sz w:val="24"/>
          <w:szCs w:val="24"/>
        </w:rPr>
      </w:pPr>
    </w:p>
    <w:p w14:paraId="2EA6F1F6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>- A complementação do estágio na mesma empresa, após sua interrupção, pode</w:t>
      </w:r>
      <w:r>
        <w:rPr>
          <w:sz w:val="24"/>
          <w:szCs w:val="24"/>
        </w:rPr>
        <w:t>rá ocorrer após aprovação e assinatura do Termo Aditivo (modelo disponível na seção de estágio).</w:t>
      </w:r>
    </w:p>
    <w:p w14:paraId="559D349F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0AF891D4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0"/>
          <w:szCs w:val="20"/>
        </w:rPr>
      </w:pPr>
    </w:p>
    <w:p w14:paraId="7CFF323A" w14:textId="77777777" w:rsidR="003077B7" w:rsidRDefault="00C57756">
      <w:pPr>
        <w:pStyle w:val="Ttulo3"/>
        <w:ind w:left="875" w:right="305"/>
        <w:jc w:val="center"/>
      </w:pPr>
      <w:r>
        <w:t>CAPÍTULO VI</w:t>
      </w:r>
    </w:p>
    <w:p w14:paraId="6536CE75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</w:rPr>
      </w:pPr>
    </w:p>
    <w:p w14:paraId="029B5438" w14:textId="77777777" w:rsidR="003077B7" w:rsidRDefault="00C57756">
      <w:pPr>
        <w:ind w:left="2045"/>
        <w:rPr>
          <w:b/>
          <w:sz w:val="24"/>
          <w:szCs w:val="24"/>
        </w:rPr>
      </w:pPr>
      <w:r>
        <w:rPr>
          <w:b/>
          <w:sz w:val="24"/>
          <w:szCs w:val="24"/>
        </w:rPr>
        <w:t>HABILITAÇÕES PARA A REALIZAÇÃO DOS ESTÁGIOS</w:t>
      </w:r>
    </w:p>
    <w:p w14:paraId="1BFAA989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</w:rPr>
      </w:pPr>
    </w:p>
    <w:p w14:paraId="7A46A14B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11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São requisitos mínimos para realização do estágio curricular supervisionado não obrigatório:</w:t>
      </w:r>
    </w:p>
    <w:p w14:paraId="02A6B7C1" w14:textId="5044DD8B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463" w:lineRule="auto"/>
        <w:ind w:left="682" w:right="1763"/>
        <w:rPr>
          <w:sz w:val="24"/>
          <w:szCs w:val="24"/>
        </w:rPr>
      </w:pPr>
      <w:r>
        <w:rPr>
          <w:sz w:val="24"/>
          <w:szCs w:val="24"/>
        </w:rPr>
        <w:t xml:space="preserve">I – Estar matriculado no curso de Engenharia Química do IFSULDEMINAS. </w:t>
      </w:r>
    </w:p>
    <w:p w14:paraId="7CF40352" w14:textId="77777777" w:rsidR="0063439D" w:rsidRDefault="0063439D">
      <w:pPr>
        <w:pBdr>
          <w:top w:val="nil"/>
          <w:left w:val="nil"/>
          <w:bottom w:val="nil"/>
          <w:right w:val="nil"/>
          <w:between w:val="nil"/>
        </w:pBdr>
        <w:spacing w:before="120" w:line="463" w:lineRule="auto"/>
        <w:ind w:left="682" w:right="1763"/>
        <w:rPr>
          <w:sz w:val="24"/>
          <w:szCs w:val="24"/>
        </w:rPr>
      </w:pPr>
    </w:p>
    <w:p w14:paraId="50E4242E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120" w:line="463" w:lineRule="auto"/>
        <w:ind w:left="682" w:right="1763"/>
        <w:rPr>
          <w:sz w:val="24"/>
          <w:szCs w:val="24"/>
        </w:rPr>
      </w:pPr>
    </w:p>
    <w:p w14:paraId="5B4CD3F9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463" w:lineRule="auto"/>
        <w:ind w:left="682" w:right="1763"/>
        <w:rPr>
          <w:sz w:val="24"/>
          <w:szCs w:val="24"/>
        </w:rPr>
      </w:pPr>
      <w:r>
        <w:rPr>
          <w:sz w:val="24"/>
          <w:szCs w:val="24"/>
        </w:rPr>
        <w:t>II – Ter cursado o 1º período do curso.</w:t>
      </w:r>
    </w:p>
    <w:p w14:paraId="2D6CF171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682" w:right="116"/>
        <w:jc w:val="both"/>
        <w:rPr>
          <w:sz w:val="24"/>
          <w:szCs w:val="24"/>
        </w:rPr>
      </w:pPr>
      <w:r>
        <w:rPr>
          <w:sz w:val="24"/>
          <w:szCs w:val="24"/>
        </w:rPr>
        <w:t>III – Ter em mãos a documentação emitida pela Coordenação de Estágios.</w:t>
      </w:r>
    </w:p>
    <w:p w14:paraId="47774ACD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0"/>
        <w:jc w:val="both"/>
        <w:rPr>
          <w:b/>
          <w:sz w:val="24"/>
          <w:szCs w:val="24"/>
        </w:rPr>
      </w:pPr>
    </w:p>
    <w:p w14:paraId="467D70A4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º - </w:t>
      </w:r>
      <w:r w:rsidRPr="0063439D">
        <w:rPr>
          <w:sz w:val="24"/>
          <w:szCs w:val="24"/>
        </w:rPr>
        <w:t>São requisitos mínimos para realização do estágio curricular supervisionado obrigatório:</w:t>
      </w:r>
    </w:p>
    <w:p w14:paraId="55571912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463" w:lineRule="auto"/>
        <w:ind w:left="682" w:right="1763"/>
        <w:rPr>
          <w:sz w:val="24"/>
          <w:szCs w:val="24"/>
        </w:rPr>
      </w:pPr>
      <w:r w:rsidRPr="0063439D">
        <w:rPr>
          <w:sz w:val="24"/>
          <w:szCs w:val="24"/>
        </w:rPr>
        <w:t xml:space="preserve">I – Estar matriculado no curso de Engenharia Química do IFSULDEMINAS. II – Ter sido </w:t>
      </w:r>
      <w:r w:rsidRPr="0063439D">
        <w:rPr>
          <w:sz w:val="24"/>
          <w:szCs w:val="24"/>
        </w:rPr>
        <w:t xml:space="preserve">aprovado na disciplina </w:t>
      </w:r>
      <w:r w:rsidRPr="0063439D">
        <w:rPr>
          <w:sz w:val="24"/>
          <w:szCs w:val="24"/>
        </w:rPr>
        <w:t>Fenômenos de Transporte II</w:t>
      </w:r>
      <w:r w:rsidRPr="0063439D">
        <w:rPr>
          <w:sz w:val="24"/>
          <w:szCs w:val="24"/>
        </w:rPr>
        <w:t>.</w:t>
      </w:r>
    </w:p>
    <w:p w14:paraId="0969AB0C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682" w:right="119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III – Ter em mãos a documentação emitida pela Coordenação de Estágios.</w:t>
      </w:r>
    </w:p>
    <w:p w14:paraId="35D3A73A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682" w:right="119"/>
        <w:jc w:val="both"/>
        <w:rPr>
          <w:sz w:val="24"/>
          <w:szCs w:val="24"/>
        </w:rPr>
      </w:pPr>
    </w:p>
    <w:p w14:paraId="13C33AEF" w14:textId="77777777" w:rsidR="003077B7" w:rsidRDefault="00C57756">
      <w:pPr>
        <w:pStyle w:val="Ttulo3"/>
        <w:spacing w:before="121" w:line="463" w:lineRule="auto"/>
        <w:ind w:left="2976" w:right="3354" w:hanging="15"/>
        <w:jc w:val="center"/>
      </w:pPr>
      <w:r>
        <w:t xml:space="preserve">CAPÍTULO VII </w:t>
      </w:r>
    </w:p>
    <w:p w14:paraId="43B894A7" w14:textId="77777777" w:rsidR="003077B7" w:rsidRDefault="00C57756">
      <w:pPr>
        <w:pStyle w:val="Ttulo3"/>
        <w:spacing w:before="121" w:line="463" w:lineRule="auto"/>
        <w:ind w:left="2976" w:right="3354" w:hanging="15"/>
        <w:jc w:val="center"/>
      </w:pPr>
      <w:r>
        <w:t>CAMPOS DE ESTÁGIO</w:t>
      </w:r>
    </w:p>
    <w:p w14:paraId="1B2B9C7E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682" w:right="113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Os campos de estágios podem ser constituídos por empresas, instituições de ensino, pesquisa e desenvolvimento tecnológico, de caráter público, privado ou de economia mista, e cooperativas. Todos esses devem estar devidamente conveniados com o IFSULDEMINAS,</w:t>
      </w:r>
      <w:r>
        <w:rPr>
          <w:sz w:val="24"/>
          <w:szCs w:val="24"/>
        </w:rPr>
        <w:t xml:space="preserve"> desenvolver atividades afins à área de Engenharia Química, objeto do estágio, e dispor de profissional de nível superior que possa atuar como supervisor técnico do estagiário.</w:t>
      </w:r>
    </w:p>
    <w:p w14:paraId="731F4EBC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</w:rPr>
      </w:pPr>
    </w:p>
    <w:p w14:paraId="131C6EA5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30"/>
          <w:szCs w:val="30"/>
        </w:rPr>
      </w:pPr>
    </w:p>
    <w:p w14:paraId="638E9962" w14:textId="77777777" w:rsidR="0063439D" w:rsidRDefault="00C57756" w:rsidP="0063439D">
      <w:pPr>
        <w:pStyle w:val="Ttulo3"/>
        <w:spacing w:line="463" w:lineRule="auto"/>
        <w:ind w:left="0" w:right="-53" w:hanging="1"/>
        <w:jc w:val="center"/>
      </w:pPr>
      <w:r>
        <w:t xml:space="preserve">CAPÍTULO VIII  </w:t>
      </w:r>
    </w:p>
    <w:p w14:paraId="44CD7C98" w14:textId="761D77EC" w:rsidR="003077B7" w:rsidRDefault="00C57756" w:rsidP="0063439D">
      <w:pPr>
        <w:pStyle w:val="Ttulo3"/>
        <w:spacing w:line="463" w:lineRule="auto"/>
        <w:ind w:left="0" w:right="-53" w:hanging="1"/>
        <w:jc w:val="center"/>
      </w:pPr>
      <w:r>
        <w:t>D</w:t>
      </w:r>
      <w:r>
        <w:t>AS ATRIBUIÇÕES</w:t>
      </w:r>
    </w:p>
    <w:p w14:paraId="1A31A618" w14:textId="77777777" w:rsidR="003077B7" w:rsidRDefault="00C57756">
      <w:pPr>
        <w:spacing w:before="3"/>
        <w:ind w:left="3543"/>
        <w:rPr>
          <w:b/>
          <w:sz w:val="24"/>
          <w:szCs w:val="24"/>
        </w:rPr>
      </w:pPr>
      <w:r>
        <w:rPr>
          <w:b/>
          <w:sz w:val="24"/>
          <w:szCs w:val="24"/>
        </w:rPr>
        <w:t>Seção I: Do professor orientador</w:t>
      </w:r>
    </w:p>
    <w:p w14:paraId="7DBD9625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</w:rPr>
      </w:pPr>
    </w:p>
    <w:p w14:paraId="6D3608D1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º - </w:t>
      </w:r>
      <w:r w:rsidRPr="0063439D">
        <w:rPr>
          <w:sz w:val="24"/>
          <w:szCs w:val="24"/>
        </w:rPr>
        <w:t xml:space="preserve">O professor orientador avaliará o plano de atividades de estágio (Plano de Estágio) </w:t>
      </w:r>
      <w:r w:rsidRPr="0063439D">
        <w:rPr>
          <w:sz w:val="24"/>
          <w:szCs w:val="24"/>
        </w:rPr>
        <w:t>elaborado pelo estagiário com o supervisor</w:t>
      </w:r>
      <w:r w:rsidRPr="0063439D">
        <w:rPr>
          <w:sz w:val="24"/>
          <w:szCs w:val="24"/>
        </w:rPr>
        <w:t xml:space="preserve">, </w:t>
      </w:r>
      <w:r w:rsidRPr="0063439D">
        <w:rPr>
          <w:sz w:val="24"/>
          <w:szCs w:val="24"/>
        </w:rPr>
        <w:t>verificando sua</w:t>
      </w:r>
      <w:r w:rsidRPr="0063439D">
        <w:rPr>
          <w:sz w:val="24"/>
          <w:szCs w:val="24"/>
        </w:rPr>
        <w:t xml:space="preserve"> </w:t>
      </w:r>
      <w:r w:rsidRPr="0063439D">
        <w:rPr>
          <w:sz w:val="24"/>
          <w:szCs w:val="24"/>
        </w:rPr>
        <w:t xml:space="preserve">consonância com as áreas de atuação, as competências e habilidades exigidas para o Engenheiro Químico presentes </w:t>
      </w:r>
    </w:p>
    <w:p w14:paraId="4CFD3209" w14:textId="77777777" w:rsidR="003077B7" w:rsidRPr="0063439D" w:rsidRDefault="00307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06"/>
        <w:jc w:val="both"/>
        <w:rPr>
          <w:sz w:val="24"/>
          <w:szCs w:val="24"/>
        </w:rPr>
      </w:pPr>
    </w:p>
    <w:p w14:paraId="287563B4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06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no artigo 3º.</w:t>
      </w:r>
    </w:p>
    <w:p w14:paraId="3A7EC177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 w:right="106"/>
        <w:jc w:val="both"/>
        <w:rPr>
          <w:b/>
          <w:sz w:val="24"/>
          <w:szCs w:val="24"/>
        </w:rPr>
      </w:pPr>
    </w:p>
    <w:p w14:paraId="2BD0BA3D" w14:textId="77777777" w:rsidR="003077B7" w:rsidRPr="0063439D" w:rsidRDefault="00C57756">
      <w:pPr>
        <w:pBdr>
          <w:top w:val="nil"/>
          <w:left w:val="nil"/>
          <w:bottom w:val="nil"/>
          <w:right w:val="nil"/>
          <w:between w:val="nil"/>
        </w:pBdr>
        <w:spacing w:before="119" w:line="362" w:lineRule="auto"/>
        <w:ind w:left="682" w:right="11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º - </w:t>
      </w:r>
      <w:r w:rsidRPr="0063439D">
        <w:rPr>
          <w:sz w:val="24"/>
          <w:szCs w:val="24"/>
        </w:rPr>
        <w:t xml:space="preserve">O professor orientador do </w:t>
      </w:r>
      <w:r w:rsidRPr="0063439D">
        <w:rPr>
          <w:sz w:val="24"/>
          <w:szCs w:val="24"/>
        </w:rPr>
        <w:t>estágio auxiliar</w:t>
      </w:r>
      <w:r w:rsidRPr="0063439D">
        <w:rPr>
          <w:sz w:val="24"/>
          <w:szCs w:val="24"/>
        </w:rPr>
        <w:t xml:space="preserve">á na elaboração </w:t>
      </w:r>
      <w:r w:rsidRPr="0063439D">
        <w:rPr>
          <w:sz w:val="24"/>
          <w:szCs w:val="24"/>
        </w:rPr>
        <w:t xml:space="preserve">do relatório de </w:t>
      </w:r>
      <w:r w:rsidRPr="0063439D">
        <w:rPr>
          <w:sz w:val="24"/>
          <w:szCs w:val="24"/>
        </w:rPr>
        <w:t>estágio (Relatório Final)</w:t>
      </w:r>
      <w:r w:rsidRPr="0063439D">
        <w:rPr>
          <w:sz w:val="24"/>
          <w:szCs w:val="24"/>
        </w:rPr>
        <w:t xml:space="preserve">, sugerindo </w:t>
      </w:r>
      <w:r w:rsidRPr="0063439D">
        <w:rPr>
          <w:sz w:val="24"/>
          <w:szCs w:val="24"/>
        </w:rPr>
        <w:t>melhorias e adequações</w:t>
      </w:r>
      <w:r w:rsidRPr="0063439D">
        <w:rPr>
          <w:sz w:val="24"/>
          <w:szCs w:val="24"/>
        </w:rPr>
        <w:t>,</w:t>
      </w:r>
      <w:r w:rsidRPr="0063439D">
        <w:rPr>
          <w:sz w:val="24"/>
          <w:szCs w:val="24"/>
        </w:rPr>
        <w:t xml:space="preserve"> observando os seguintes critérios:</w:t>
      </w:r>
    </w:p>
    <w:p w14:paraId="01857EFF" w14:textId="77777777" w:rsidR="003077B7" w:rsidRPr="0063439D" w:rsidRDefault="00C577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15"/>
        <w:ind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– Conteúdo, nível técnico e qualidade do trabalho;</w:t>
      </w:r>
    </w:p>
    <w:p w14:paraId="79659F07" w14:textId="77777777" w:rsidR="003077B7" w:rsidRPr="0063439D" w:rsidRDefault="003077B7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4A92B7B2" w14:textId="77777777" w:rsidR="003077B7" w:rsidRPr="0063439D" w:rsidRDefault="00C577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before="1" w:line="360" w:lineRule="auto"/>
        <w:ind w:right="110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 xml:space="preserve">– Capacidade criativa e inovadora </w:t>
      </w:r>
      <w:r w:rsidRPr="0063439D">
        <w:rPr>
          <w:sz w:val="24"/>
          <w:szCs w:val="24"/>
        </w:rPr>
        <w:t>demonstrada</w:t>
      </w:r>
      <w:r w:rsidRPr="0063439D">
        <w:rPr>
          <w:sz w:val="24"/>
          <w:szCs w:val="24"/>
        </w:rPr>
        <w:t xml:space="preserve"> no relatório e uso da linguagem específica para o curso.</w:t>
      </w:r>
    </w:p>
    <w:p w14:paraId="799DF91C" w14:textId="77777777" w:rsidR="003077B7" w:rsidRPr="0063439D" w:rsidRDefault="00C577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before="1" w:line="360" w:lineRule="auto"/>
        <w:ind w:right="110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 xml:space="preserve">- </w:t>
      </w:r>
      <w:r w:rsidRPr="0063439D">
        <w:rPr>
          <w:sz w:val="24"/>
          <w:szCs w:val="24"/>
        </w:rPr>
        <w:t xml:space="preserve">Concordância das atividades com o plano de estágio. </w:t>
      </w:r>
    </w:p>
    <w:p w14:paraId="3C6A9205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before="1" w:line="360" w:lineRule="auto"/>
        <w:ind w:left="682" w:right="110"/>
        <w:jc w:val="both"/>
        <w:rPr>
          <w:sz w:val="24"/>
          <w:szCs w:val="24"/>
        </w:rPr>
      </w:pPr>
    </w:p>
    <w:p w14:paraId="5F70A48E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682" w:right="11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O número de estagiários será dividido pelo C</w:t>
      </w:r>
      <w:r>
        <w:rPr>
          <w:sz w:val="24"/>
          <w:szCs w:val="24"/>
        </w:rPr>
        <w:t>oordenador do Curso de Engenharia Química</w:t>
      </w:r>
      <w:r>
        <w:rPr>
          <w:sz w:val="24"/>
          <w:szCs w:val="24"/>
        </w:rPr>
        <w:t xml:space="preserve"> entre os professores da área igualmente, de f</w:t>
      </w:r>
      <w:r>
        <w:rPr>
          <w:sz w:val="24"/>
          <w:szCs w:val="24"/>
        </w:rPr>
        <w:t>orma a não sobrecarregar um professor com muitos orientandos.</w:t>
      </w:r>
    </w:p>
    <w:p w14:paraId="7F65B426" w14:textId="77777777" w:rsidR="003077B7" w:rsidRDefault="003077B7">
      <w:pPr>
        <w:spacing w:before="119" w:line="465" w:lineRule="auto"/>
        <w:ind w:left="682" w:right="3681" w:firstLine="3586"/>
        <w:rPr>
          <w:b/>
          <w:sz w:val="24"/>
          <w:szCs w:val="24"/>
        </w:rPr>
      </w:pPr>
    </w:p>
    <w:p w14:paraId="5ED5DF99" w14:textId="77777777" w:rsidR="0063439D" w:rsidRDefault="00C57756">
      <w:pPr>
        <w:spacing w:before="119" w:line="465" w:lineRule="auto"/>
        <w:ind w:left="682" w:right="3681" w:firstLine="35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Seção II: Do aluno </w:t>
      </w:r>
    </w:p>
    <w:p w14:paraId="7BBD0A77" w14:textId="045F809E" w:rsidR="003077B7" w:rsidRPr="0063439D" w:rsidRDefault="00C57756">
      <w:pPr>
        <w:spacing w:before="119" w:line="465" w:lineRule="auto"/>
        <w:ind w:left="682" w:right="3681" w:firstLine="3586"/>
        <w:rPr>
          <w:sz w:val="24"/>
          <w:szCs w:val="24"/>
        </w:rPr>
      </w:pPr>
      <w:r>
        <w:rPr>
          <w:b/>
          <w:sz w:val="24"/>
          <w:szCs w:val="24"/>
        </w:rPr>
        <w:t xml:space="preserve">Art. 21º - </w:t>
      </w:r>
      <w:r w:rsidRPr="0063439D">
        <w:rPr>
          <w:sz w:val="24"/>
          <w:szCs w:val="24"/>
        </w:rPr>
        <w:t>As atribuições dos alunos são:</w:t>
      </w:r>
    </w:p>
    <w:p w14:paraId="1E477064" w14:textId="77777777" w:rsidR="003077B7" w:rsidRPr="0063439D" w:rsidRDefault="00C57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360" w:lineRule="auto"/>
        <w:ind w:right="109" w:firstLine="0"/>
        <w:jc w:val="both"/>
      </w:pPr>
      <w:r w:rsidRPr="0063439D">
        <w:rPr>
          <w:sz w:val="24"/>
          <w:szCs w:val="24"/>
        </w:rPr>
        <w:t xml:space="preserve">- </w:t>
      </w:r>
      <w:r w:rsidRPr="0063439D">
        <w:rPr>
          <w:sz w:val="24"/>
          <w:szCs w:val="24"/>
        </w:rPr>
        <w:t>Visitar e pact</w:t>
      </w:r>
      <w:r w:rsidRPr="0063439D">
        <w:rPr>
          <w:sz w:val="24"/>
          <w:szCs w:val="24"/>
        </w:rPr>
        <w:t>uar as condições de realização do estágio supervisionado (Processo seletivo, contratação, horário de trabalho, remuneração e período de contratação</w:t>
      </w:r>
      <w:r w:rsidRPr="0063439D">
        <w:rPr>
          <w:sz w:val="24"/>
          <w:szCs w:val="24"/>
        </w:rPr>
        <w:t>).</w:t>
      </w:r>
    </w:p>
    <w:p w14:paraId="35AF7B3B" w14:textId="77777777" w:rsidR="003077B7" w:rsidRPr="0063439D" w:rsidRDefault="00C57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360" w:lineRule="auto"/>
        <w:ind w:right="109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- Contactar e escolher um professor orientador, dentre os docentes da área. Caso o estudante não designe u</w:t>
      </w:r>
      <w:r w:rsidRPr="0063439D">
        <w:rPr>
          <w:sz w:val="24"/>
          <w:szCs w:val="24"/>
        </w:rPr>
        <w:t xml:space="preserve">m professor orientador à coordenação de curso designará um.  </w:t>
      </w:r>
    </w:p>
    <w:p w14:paraId="2817442D" w14:textId="77777777" w:rsidR="003077B7" w:rsidRPr="0063439D" w:rsidRDefault="00C57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360" w:lineRule="auto"/>
        <w:ind w:right="109" w:firstLine="0"/>
        <w:jc w:val="both"/>
      </w:pPr>
      <w:r w:rsidRPr="0063439D">
        <w:rPr>
          <w:sz w:val="24"/>
          <w:szCs w:val="24"/>
        </w:rPr>
        <w:t xml:space="preserve">- Solicitar à Coordenadoria de </w:t>
      </w:r>
      <w:r w:rsidRPr="0063439D">
        <w:t>Integração Escola Comunidade (CIEC) a documentação necessária durante o estágio.</w:t>
      </w:r>
    </w:p>
    <w:p w14:paraId="1F9F3F9A" w14:textId="77777777" w:rsidR="003077B7" w:rsidRPr="0063439D" w:rsidRDefault="00C57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360" w:lineRule="auto"/>
        <w:ind w:right="109" w:firstLine="0"/>
        <w:jc w:val="both"/>
      </w:pPr>
      <w:r w:rsidRPr="0063439D">
        <w:t>- Assinar, coletar e guardar documentos relacionados ao estágio.</w:t>
      </w:r>
    </w:p>
    <w:p w14:paraId="3B57B4D6" w14:textId="77777777" w:rsidR="003077B7" w:rsidRPr="0063439D" w:rsidRDefault="00C57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360" w:lineRule="auto"/>
        <w:ind w:right="109" w:firstLine="0"/>
        <w:jc w:val="both"/>
      </w:pPr>
      <w:r w:rsidRPr="0063439D">
        <w:t>- Preencher o pla</w:t>
      </w:r>
      <w:r w:rsidRPr="0063439D">
        <w:t xml:space="preserve">no de estágio. </w:t>
      </w:r>
    </w:p>
    <w:p w14:paraId="2EC150EE" w14:textId="77777777" w:rsidR="003077B7" w:rsidRPr="0063439D" w:rsidRDefault="00C57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360" w:lineRule="auto"/>
        <w:ind w:right="109" w:firstLine="0"/>
        <w:jc w:val="both"/>
      </w:pPr>
      <w:r w:rsidRPr="0063439D">
        <w:t xml:space="preserve">- Manter controle e registro da ficha de frequência. </w:t>
      </w:r>
    </w:p>
    <w:p w14:paraId="494A9679" w14:textId="77777777" w:rsidR="003077B7" w:rsidRPr="0063439D" w:rsidRDefault="00C57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360" w:lineRule="auto"/>
        <w:ind w:right="109" w:firstLine="0"/>
        <w:jc w:val="both"/>
      </w:pPr>
      <w:r w:rsidRPr="0063439D">
        <w:lastRenderedPageBreak/>
        <w:t>- Notificar imediatamente o setor de estágios nos casos de alteração de alguma informação relacionada ao estágio (Data final, alteração de orientador, alteração de supervisor e interrupç</w:t>
      </w:r>
      <w:r w:rsidRPr="0063439D">
        <w:t xml:space="preserve">ão do estágio). </w:t>
      </w:r>
    </w:p>
    <w:p w14:paraId="4D7B7BE5" w14:textId="77777777" w:rsidR="003077B7" w:rsidRPr="0063439D" w:rsidRDefault="00C577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spacing w:line="360" w:lineRule="auto"/>
        <w:ind w:right="109" w:firstLine="0"/>
        <w:jc w:val="both"/>
      </w:pPr>
      <w:r w:rsidRPr="0063439D">
        <w:t>- Seguir os prazos estabelecidos pelo setor de estágio para solicitação e entrega de documentos.</w:t>
      </w:r>
    </w:p>
    <w:p w14:paraId="154CD52A" w14:textId="77777777" w:rsidR="003077B7" w:rsidRPr="0063439D" w:rsidRDefault="003077B7">
      <w:pPr>
        <w:pBdr>
          <w:top w:val="nil"/>
          <w:left w:val="nil"/>
          <w:bottom w:val="nil"/>
          <w:right w:val="nil"/>
          <w:between w:val="nil"/>
        </w:pBdr>
        <w:tabs>
          <w:tab w:val="left" w:pos="978"/>
        </w:tabs>
        <w:spacing w:before="119" w:line="360" w:lineRule="auto"/>
        <w:ind w:left="682" w:right="111"/>
        <w:jc w:val="both"/>
        <w:rPr>
          <w:sz w:val="24"/>
          <w:szCs w:val="24"/>
        </w:rPr>
      </w:pPr>
    </w:p>
    <w:p w14:paraId="3F9A5EFC" w14:textId="6A3BB211" w:rsidR="003077B7" w:rsidRDefault="00C57756">
      <w:pPr>
        <w:tabs>
          <w:tab w:val="left" w:pos="9072"/>
        </w:tabs>
        <w:spacing w:before="121" w:line="360" w:lineRule="auto"/>
        <w:ind w:left="682" w:right="372" w:firstLine="1114"/>
        <w:rPr>
          <w:b/>
          <w:sz w:val="24"/>
          <w:szCs w:val="24"/>
        </w:rPr>
      </w:pPr>
      <w:r>
        <w:rPr>
          <w:b/>
          <w:sz w:val="24"/>
          <w:szCs w:val="24"/>
        </w:rPr>
        <w:t>Seção III: Coordenadoria de integração escola comunidade – CIEC</w:t>
      </w:r>
    </w:p>
    <w:p w14:paraId="0F2B1F61" w14:textId="77777777" w:rsidR="0063439D" w:rsidRDefault="0063439D">
      <w:pPr>
        <w:tabs>
          <w:tab w:val="left" w:pos="9072"/>
        </w:tabs>
        <w:spacing w:before="121" w:line="360" w:lineRule="auto"/>
        <w:ind w:left="682" w:right="372" w:firstLine="1114"/>
        <w:rPr>
          <w:b/>
          <w:sz w:val="24"/>
          <w:szCs w:val="24"/>
        </w:rPr>
      </w:pPr>
    </w:p>
    <w:p w14:paraId="203AC244" w14:textId="77777777" w:rsidR="003077B7" w:rsidRPr="0063439D" w:rsidRDefault="00C57756">
      <w:pPr>
        <w:spacing w:before="121" w:line="360" w:lineRule="auto"/>
        <w:ind w:left="682" w:right="90"/>
      </w:pPr>
      <w:r>
        <w:rPr>
          <w:b/>
          <w:sz w:val="24"/>
          <w:szCs w:val="24"/>
        </w:rPr>
        <w:t xml:space="preserve">Art. 22º - </w:t>
      </w:r>
      <w:r w:rsidRPr="0063439D">
        <w:rPr>
          <w:sz w:val="24"/>
          <w:szCs w:val="24"/>
        </w:rPr>
        <w:t xml:space="preserve">Compete à Seção de Estágio da Coordenadoria de Integração Escola </w:t>
      </w:r>
      <w:r w:rsidRPr="0063439D">
        <w:t>Comunidade:</w:t>
      </w:r>
    </w:p>
    <w:p w14:paraId="093B6095" w14:textId="77777777" w:rsidR="003077B7" w:rsidRPr="0063439D" w:rsidRDefault="00C57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119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 xml:space="preserve">- Definir o cronograma e procedimentos relativos ao processo de </w:t>
      </w:r>
      <w:r w:rsidRPr="0063439D">
        <w:rPr>
          <w:sz w:val="24"/>
          <w:szCs w:val="24"/>
        </w:rPr>
        <w:t xml:space="preserve">estágio. </w:t>
      </w:r>
    </w:p>
    <w:p w14:paraId="45F4D83F" w14:textId="77777777" w:rsidR="003077B7" w:rsidRPr="0063439D" w:rsidRDefault="00C57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119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- Providenciar e requerer toda a documentação necessária durante o estágio.</w:t>
      </w:r>
    </w:p>
    <w:p w14:paraId="5D18B17E" w14:textId="77777777" w:rsidR="003077B7" w:rsidRPr="0063439D" w:rsidRDefault="00C57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119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 xml:space="preserve">- </w:t>
      </w:r>
      <w:r w:rsidRPr="0063439D">
        <w:rPr>
          <w:sz w:val="24"/>
          <w:szCs w:val="24"/>
        </w:rPr>
        <w:t xml:space="preserve"> Manter e publici</w:t>
      </w:r>
      <w:r w:rsidRPr="0063439D">
        <w:rPr>
          <w:sz w:val="24"/>
          <w:szCs w:val="24"/>
        </w:rPr>
        <w:t>zar</w:t>
      </w:r>
      <w:r w:rsidRPr="0063439D">
        <w:rPr>
          <w:sz w:val="24"/>
          <w:szCs w:val="24"/>
        </w:rPr>
        <w:t xml:space="preserve"> inform</w:t>
      </w:r>
      <w:r w:rsidRPr="0063439D">
        <w:rPr>
          <w:sz w:val="24"/>
          <w:szCs w:val="24"/>
        </w:rPr>
        <w:t>ações sobre o mercado de trabalho, bem como o cadastro geral das empresas;</w:t>
      </w:r>
    </w:p>
    <w:p w14:paraId="175E08FD" w14:textId="77777777" w:rsidR="003077B7" w:rsidRPr="0063439D" w:rsidRDefault="00C57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before="121" w:line="360" w:lineRule="auto"/>
        <w:ind w:right="115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- Prestar serviços administrativos de cadastramento de estudantes, levantamento das áreas mais indicadas e das ofertas existentes para estágio.</w:t>
      </w:r>
    </w:p>
    <w:p w14:paraId="0D8BA010" w14:textId="77777777" w:rsidR="003077B7" w:rsidRPr="0063439D" w:rsidRDefault="00C57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before="120" w:line="463" w:lineRule="auto"/>
        <w:ind w:right="1018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 xml:space="preserve">- Proceder ao encaminhamento às empresas dos estudantes candidatos ao Estágio; </w:t>
      </w:r>
    </w:p>
    <w:p w14:paraId="40884A99" w14:textId="77777777" w:rsidR="003077B7" w:rsidRPr="0063439D" w:rsidRDefault="00C57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before="120" w:line="463" w:lineRule="auto"/>
        <w:ind w:right="1018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- Fornecer carta de apresentação para estudantes quando solicitada.</w:t>
      </w:r>
    </w:p>
    <w:p w14:paraId="47A29FAE" w14:textId="77777777" w:rsidR="003077B7" w:rsidRPr="0063439D" w:rsidRDefault="00C577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pacing w:before="2"/>
        <w:ind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- Celebrar Convênios com as empresas concedentes de estágio.</w:t>
      </w:r>
    </w:p>
    <w:p w14:paraId="44D4B6B8" w14:textId="77777777" w:rsidR="003077B7" w:rsidRPr="0063439D" w:rsidRDefault="003077B7">
      <w:pPr>
        <w:pBdr>
          <w:top w:val="nil"/>
          <w:left w:val="nil"/>
          <w:bottom w:val="nil"/>
          <w:right w:val="nil"/>
          <w:between w:val="nil"/>
        </w:pBdr>
        <w:spacing w:before="4"/>
      </w:pPr>
    </w:p>
    <w:p w14:paraId="2F7288E3" w14:textId="77777777" w:rsidR="003077B7" w:rsidRPr="0063439D" w:rsidRDefault="00C577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spacing w:line="275" w:lineRule="auto"/>
        <w:ind w:left="1073" w:right="106" w:hanging="391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- Fornecer ao estagiário, informações sobre os aspectos legais e administrativos a respeito das atividades de estágio.</w:t>
      </w:r>
    </w:p>
    <w:p w14:paraId="57FA3059" w14:textId="77777777" w:rsidR="003077B7" w:rsidRPr="0063439D" w:rsidRDefault="003077B7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sz w:val="24"/>
          <w:szCs w:val="24"/>
        </w:rPr>
      </w:pPr>
    </w:p>
    <w:p w14:paraId="341DB5E7" w14:textId="77777777" w:rsidR="003077B7" w:rsidRPr="0063439D" w:rsidRDefault="00C577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spacing w:line="275" w:lineRule="auto"/>
        <w:ind w:left="1073" w:right="106" w:hanging="391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- Supervisionar os documentos emitidos e recebidos pelos estagiários.</w:t>
      </w:r>
    </w:p>
    <w:p w14:paraId="72D82426" w14:textId="77777777" w:rsidR="003077B7" w:rsidRPr="0063439D" w:rsidRDefault="003077B7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68EFBFB6" w14:textId="77777777" w:rsidR="003077B7" w:rsidRPr="0063439D" w:rsidRDefault="00C577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2"/>
        </w:tabs>
        <w:spacing w:line="360" w:lineRule="auto"/>
        <w:ind w:right="117" w:firstLine="0"/>
        <w:jc w:val="both"/>
        <w:rPr>
          <w:sz w:val="24"/>
          <w:szCs w:val="24"/>
        </w:rPr>
      </w:pPr>
      <w:r w:rsidRPr="0063439D">
        <w:rPr>
          <w:sz w:val="24"/>
          <w:szCs w:val="24"/>
        </w:rPr>
        <w:t>- Convocar o estagiário, sempre que necessário, a fim de solucionar problemas pertinentes ao estágio.</w:t>
      </w:r>
    </w:p>
    <w:p w14:paraId="509A9756" w14:textId="77777777" w:rsidR="003077B7" w:rsidRPr="0063439D" w:rsidRDefault="00C577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</w:tabs>
        <w:spacing w:before="121" w:line="463" w:lineRule="auto"/>
        <w:ind w:right="799" w:firstLine="0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63439D">
        <w:rPr>
          <w:sz w:val="24"/>
          <w:szCs w:val="24"/>
        </w:rPr>
        <w:t xml:space="preserve">- Coordenar e controlar todo o processo de acompanhamento e avaliação de estágio. </w:t>
      </w:r>
    </w:p>
    <w:p w14:paraId="55AC9F80" w14:textId="77777777" w:rsidR="003077B7" w:rsidRDefault="00C577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</w:tabs>
        <w:spacing w:before="121" w:line="463" w:lineRule="auto"/>
        <w:ind w:right="799" w:firstLine="0"/>
        <w:jc w:val="both"/>
        <w:rPr>
          <w:sz w:val="24"/>
          <w:szCs w:val="24"/>
        </w:rPr>
      </w:pPr>
      <w:bookmarkStart w:id="1" w:name="_heading=h.kg6kthcqsfg9" w:colFirst="0" w:colLast="0"/>
      <w:bookmarkEnd w:id="1"/>
      <w:r w:rsidRPr="0063439D">
        <w:rPr>
          <w:sz w:val="24"/>
          <w:szCs w:val="24"/>
        </w:rPr>
        <w:t xml:space="preserve">- </w:t>
      </w:r>
      <w:r w:rsidRPr="0063439D">
        <w:rPr>
          <w:sz w:val="24"/>
          <w:szCs w:val="24"/>
        </w:rPr>
        <w:t xml:space="preserve">Encaminhar toda documentação de estágio para secretaria escolar para </w:t>
      </w:r>
      <w:r w:rsidRPr="0063439D">
        <w:rPr>
          <w:sz w:val="24"/>
          <w:szCs w:val="24"/>
        </w:rPr>
        <w:t>fins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expedição de diplomas e </w:t>
      </w:r>
      <w:r>
        <w:rPr>
          <w:sz w:val="24"/>
          <w:szCs w:val="24"/>
        </w:rPr>
        <w:t>arquivamento de documentos.</w:t>
      </w:r>
    </w:p>
    <w:p w14:paraId="5A6FC27F" w14:textId="77777777" w:rsidR="003077B7" w:rsidRPr="0063439D" w:rsidRDefault="00C577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4"/>
        </w:tabs>
        <w:spacing w:before="121" w:line="463" w:lineRule="auto"/>
        <w:ind w:right="90" w:firstLine="0"/>
        <w:jc w:val="both"/>
        <w:rPr>
          <w:bCs/>
          <w:sz w:val="24"/>
          <w:szCs w:val="24"/>
        </w:rPr>
      </w:pPr>
      <w:bookmarkStart w:id="2" w:name="_heading=h.f38880g2gy2x" w:colFirst="0" w:colLast="0"/>
      <w:bookmarkEnd w:id="2"/>
      <w:r w:rsidRPr="0063439D">
        <w:rPr>
          <w:bCs/>
          <w:sz w:val="24"/>
          <w:szCs w:val="24"/>
        </w:rPr>
        <w:t xml:space="preserve">- Encaminhar para a coordenação de curso/colegiado as demandas relacionadas a aproveitamento de carga horária. </w:t>
      </w:r>
    </w:p>
    <w:p w14:paraId="0C85698B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tabs>
          <w:tab w:val="left" w:pos="994"/>
        </w:tabs>
        <w:spacing w:before="121" w:line="463" w:lineRule="auto"/>
        <w:ind w:right="799"/>
        <w:jc w:val="both"/>
        <w:rPr>
          <w:sz w:val="24"/>
          <w:szCs w:val="24"/>
        </w:rPr>
      </w:pPr>
      <w:bookmarkStart w:id="3" w:name="_heading=h.wlqndbq5bcqb" w:colFirst="0" w:colLast="0"/>
      <w:bookmarkEnd w:id="3"/>
    </w:p>
    <w:p w14:paraId="752EA015" w14:textId="77777777" w:rsidR="003077B7" w:rsidRDefault="00C57756">
      <w:pPr>
        <w:pStyle w:val="Ttulo3"/>
        <w:spacing w:before="118"/>
        <w:ind w:left="874" w:right="305"/>
        <w:jc w:val="center"/>
      </w:pPr>
      <w:r>
        <w:t>CAPÍTULO IX</w:t>
      </w:r>
    </w:p>
    <w:p w14:paraId="18C03460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</w:rPr>
      </w:pPr>
    </w:p>
    <w:p w14:paraId="20A60C56" w14:textId="77777777" w:rsidR="003077B7" w:rsidRDefault="00C57756">
      <w:pPr>
        <w:ind w:left="3651"/>
        <w:rPr>
          <w:b/>
          <w:sz w:val="24"/>
          <w:szCs w:val="24"/>
        </w:rPr>
      </w:pPr>
      <w:r>
        <w:rPr>
          <w:b/>
          <w:sz w:val="24"/>
          <w:szCs w:val="24"/>
        </w:rPr>
        <w:t>DAS DISPOSIÇÕES GERAIS</w:t>
      </w:r>
    </w:p>
    <w:p w14:paraId="1D340155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</w:rPr>
      </w:pPr>
    </w:p>
    <w:p w14:paraId="6F23D54B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682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A não realização do estágio curricular obrigatório impossibilitará ao estudante participar da colação de grau.</w:t>
      </w:r>
    </w:p>
    <w:p w14:paraId="4CBAA005" w14:textId="77777777" w:rsidR="003077B7" w:rsidRDefault="003077B7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682"/>
        <w:rPr>
          <w:sz w:val="24"/>
          <w:szCs w:val="24"/>
        </w:rPr>
      </w:pPr>
    </w:p>
    <w:p w14:paraId="2E99D0BC" w14:textId="77777777" w:rsidR="003077B7" w:rsidRPr="00326D3B" w:rsidRDefault="00C577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º - </w:t>
      </w:r>
      <w:r w:rsidRPr="00326D3B">
        <w:rPr>
          <w:sz w:val="24"/>
          <w:szCs w:val="24"/>
        </w:rPr>
        <w:t>O</w:t>
      </w:r>
      <w:r w:rsidRPr="00326D3B">
        <w:rPr>
          <w:sz w:val="24"/>
          <w:szCs w:val="24"/>
        </w:rPr>
        <w:t xml:space="preserve"> </w:t>
      </w:r>
      <w:r w:rsidRPr="00326D3B">
        <w:rPr>
          <w:sz w:val="24"/>
          <w:szCs w:val="24"/>
        </w:rPr>
        <w:t xml:space="preserve">descumprimento </w:t>
      </w:r>
      <w:r w:rsidRPr="00326D3B">
        <w:rPr>
          <w:sz w:val="24"/>
          <w:szCs w:val="24"/>
        </w:rPr>
        <w:t xml:space="preserve">de regulamentos ou instruções normativas acarretará na invalidação do </w:t>
      </w:r>
      <w:r w:rsidRPr="00326D3B">
        <w:rPr>
          <w:sz w:val="24"/>
          <w:szCs w:val="24"/>
        </w:rPr>
        <w:t>estágio</w:t>
      </w:r>
      <w:r w:rsidRPr="00326D3B">
        <w:rPr>
          <w:sz w:val="24"/>
          <w:szCs w:val="24"/>
        </w:rPr>
        <w:t xml:space="preserve"> </w:t>
      </w:r>
      <w:r w:rsidRPr="00326D3B">
        <w:rPr>
          <w:sz w:val="24"/>
          <w:szCs w:val="24"/>
        </w:rPr>
        <w:t>pela Seção de Estágio da Coordenadoria de Integração Escola Comunidade – CIEC.</w:t>
      </w:r>
    </w:p>
    <w:p w14:paraId="5DE98BDF" w14:textId="77777777" w:rsidR="003077B7" w:rsidRDefault="003077B7">
      <w:pPr>
        <w:spacing w:line="360" w:lineRule="auto"/>
        <w:ind w:left="682"/>
        <w:jc w:val="both"/>
        <w:rPr>
          <w:b/>
          <w:sz w:val="24"/>
          <w:szCs w:val="24"/>
        </w:rPr>
      </w:pPr>
    </w:p>
    <w:p w14:paraId="63A7C01A" w14:textId="77777777" w:rsidR="003077B7" w:rsidRPr="0063439D" w:rsidRDefault="00C57756">
      <w:pPr>
        <w:spacing w:line="360" w:lineRule="auto"/>
        <w:ind w:left="682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Art. 25º - </w:t>
      </w:r>
      <w:r w:rsidRPr="0063439D">
        <w:rPr>
          <w:bCs/>
          <w:sz w:val="24"/>
          <w:szCs w:val="24"/>
        </w:rPr>
        <w:t xml:space="preserve">O encaminhamento de documentos e assinaturas dos mesmos só serão realizados nos períodos previstos pelo calendário acadêmico, dentro dos prazos fornecidos pela </w:t>
      </w:r>
      <w:r w:rsidRPr="0063439D">
        <w:rPr>
          <w:bCs/>
          <w:sz w:val="24"/>
          <w:szCs w:val="24"/>
        </w:rPr>
        <w:t>Seção</w:t>
      </w:r>
      <w:r w:rsidRPr="0063439D">
        <w:rPr>
          <w:bCs/>
          <w:sz w:val="24"/>
          <w:szCs w:val="24"/>
        </w:rPr>
        <w:t xml:space="preserve"> de Estágio da Coordenadoria de Integração Escola Comunidade – CIEC.</w:t>
      </w:r>
    </w:p>
    <w:p w14:paraId="35819A56" w14:textId="77777777" w:rsidR="003077B7" w:rsidRPr="0063439D" w:rsidRDefault="00C57756">
      <w:pPr>
        <w:tabs>
          <w:tab w:val="left" w:pos="906"/>
        </w:tabs>
        <w:spacing w:line="360" w:lineRule="auto"/>
        <w:ind w:left="682" w:right="112"/>
        <w:jc w:val="both"/>
        <w:rPr>
          <w:bCs/>
          <w:sz w:val="24"/>
          <w:szCs w:val="24"/>
        </w:rPr>
      </w:pPr>
      <w:r w:rsidRPr="0063439D">
        <w:rPr>
          <w:bCs/>
          <w:sz w:val="24"/>
          <w:szCs w:val="24"/>
        </w:rPr>
        <w:t xml:space="preserve">Parágrafo Único - Documentos enviados com atraso terão encaminhamento normal no próximo semestre do calendário acadêmico. </w:t>
      </w:r>
    </w:p>
    <w:p w14:paraId="480A9681" w14:textId="77777777" w:rsidR="003077B7" w:rsidRPr="0063439D" w:rsidRDefault="00307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2"/>
        <w:rPr>
          <w:bCs/>
          <w:sz w:val="24"/>
          <w:szCs w:val="24"/>
        </w:rPr>
      </w:pPr>
    </w:p>
    <w:p w14:paraId="593CB4B8" w14:textId="77777777" w:rsidR="003077B7" w:rsidRDefault="00C57756">
      <w:pPr>
        <w:pBdr>
          <w:top w:val="nil"/>
          <w:left w:val="nil"/>
          <w:bottom w:val="nil"/>
          <w:right w:val="nil"/>
          <w:between w:val="nil"/>
        </w:pBdr>
        <w:ind w:left="6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 xml:space="preserve">- Os casos omissos neste regulamento serão resolvidos pelo Colegiado de Curso. </w:t>
      </w:r>
    </w:p>
    <w:sectPr w:rsidR="003077B7">
      <w:headerReference w:type="default" r:id="rId8"/>
      <w:footerReference w:type="default" r:id="rId9"/>
      <w:pgSz w:w="11910" w:h="16840"/>
      <w:pgMar w:top="3660" w:right="1020" w:bottom="1260" w:left="1020" w:header="1210" w:footer="10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1882F" w14:textId="77777777" w:rsidR="00C57756" w:rsidRDefault="00C57756">
      <w:r>
        <w:separator/>
      </w:r>
    </w:p>
  </w:endnote>
  <w:endnote w:type="continuationSeparator" w:id="0">
    <w:p w14:paraId="1D62BDCB" w14:textId="77777777" w:rsidR="00C57756" w:rsidRDefault="00C5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4F1C" w14:textId="77777777" w:rsidR="003077B7" w:rsidRDefault="003077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C11D2" w14:textId="77777777" w:rsidR="00C57756" w:rsidRDefault="00C57756">
      <w:r>
        <w:separator/>
      </w:r>
    </w:p>
  </w:footnote>
  <w:footnote w:type="continuationSeparator" w:id="0">
    <w:p w14:paraId="70BF2A35" w14:textId="77777777" w:rsidR="00C57756" w:rsidRDefault="00C5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04FB6" w14:textId="77777777" w:rsidR="003077B7" w:rsidRDefault="00C577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0F967632" wp14:editId="1A410D18">
          <wp:simplePos x="0" y="0"/>
          <wp:positionH relativeFrom="page">
            <wp:posOffset>3680459</wp:posOffset>
          </wp:positionH>
          <wp:positionV relativeFrom="page">
            <wp:posOffset>768349</wp:posOffset>
          </wp:positionV>
          <wp:extent cx="689610" cy="689609"/>
          <wp:effectExtent l="0" t="0" r="0" b="0"/>
          <wp:wrapSquare wrapText="bothSides" distT="0" distB="0" distL="0" distR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610" cy="689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CA01CA6" wp14:editId="3577D85C">
              <wp:simplePos x="0" y="0"/>
              <wp:positionH relativeFrom="page">
                <wp:posOffset>1262698</wp:posOffset>
              </wp:positionH>
              <wp:positionV relativeFrom="page">
                <wp:posOffset>1506538</wp:posOffset>
              </wp:positionV>
              <wp:extent cx="5389880" cy="841375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5823" y="3364075"/>
                        <a:ext cx="5380355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402E9" w14:textId="77777777" w:rsidR="003077B7" w:rsidRDefault="00C57756">
                          <w:pPr>
                            <w:spacing w:before="10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01E0750C" w14:textId="77777777" w:rsidR="003077B7" w:rsidRDefault="00C57756">
                          <w:pPr>
                            <w:spacing w:before="118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1AF6FD04" w14:textId="77777777" w:rsidR="003077B7" w:rsidRDefault="00C57756">
                          <w:pPr>
                            <w:spacing w:before="12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SUL DE MINAS GERAIS</w:t>
                          </w:r>
                        </w:p>
                        <w:p w14:paraId="10554A04" w14:textId="77777777" w:rsidR="003077B7" w:rsidRDefault="00C57756">
                          <w:pPr>
                            <w:spacing w:before="120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POUSO ALEGRE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1262698</wp:posOffset>
              </wp:positionH>
              <wp:positionV relativeFrom="page">
                <wp:posOffset>1506538</wp:posOffset>
              </wp:positionV>
              <wp:extent cx="5389880" cy="841375"/>
              <wp:effectExtent b="0" l="0" r="0" t="0"/>
              <wp:wrapSquare wrapText="bothSides" distB="0" distT="0" distL="0" distR="0"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9880" cy="841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61A4"/>
    <w:multiLevelType w:val="multilevel"/>
    <w:tmpl w:val="1B1A33C2"/>
    <w:lvl w:ilvl="0">
      <w:start w:val="8"/>
      <w:numFmt w:val="upperRoman"/>
      <w:lvlText w:val="%1"/>
      <w:lvlJc w:val="left"/>
      <w:pPr>
        <w:ind w:left="682" w:hanging="47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8" w:hanging="470"/>
      </w:pPr>
    </w:lvl>
    <w:lvl w:ilvl="2">
      <w:start w:val="1"/>
      <w:numFmt w:val="bullet"/>
      <w:lvlText w:val="•"/>
      <w:lvlJc w:val="left"/>
      <w:pPr>
        <w:ind w:left="2517" w:hanging="471"/>
      </w:pPr>
    </w:lvl>
    <w:lvl w:ilvl="3">
      <w:start w:val="1"/>
      <w:numFmt w:val="bullet"/>
      <w:lvlText w:val="•"/>
      <w:lvlJc w:val="left"/>
      <w:pPr>
        <w:ind w:left="3435" w:hanging="471"/>
      </w:pPr>
    </w:lvl>
    <w:lvl w:ilvl="4">
      <w:start w:val="1"/>
      <w:numFmt w:val="bullet"/>
      <w:lvlText w:val="•"/>
      <w:lvlJc w:val="left"/>
      <w:pPr>
        <w:ind w:left="4354" w:hanging="471"/>
      </w:pPr>
    </w:lvl>
    <w:lvl w:ilvl="5">
      <w:start w:val="1"/>
      <w:numFmt w:val="bullet"/>
      <w:lvlText w:val="•"/>
      <w:lvlJc w:val="left"/>
      <w:pPr>
        <w:ind w:left="5273" w:hanging="471"/>
      </w:pPr>
    </w:lvl>
    <w:lvl w:ilvl="6">
      <w:start w:val="1"/>
      <w:numFmt w:val="bullet"/>
      <w:lvlText w:val="•"/>
      <w:lvlJc w:val="left"/>
      <w:pPr>
        <w:ind w:left="6191" w:hanging="471"/>
      </w:pPr>
    </w:lvl>
    <w:lvl w:ilvl="7">
      <w:start w:val="1"/>
      <w:numFmt w:val="bullet"/>
      <w:lvlText w:val="•"/>
      <w:lvlJc w:val="left"/>
      <w:pPr>
        <w:ind w:left="7110" w:hanging="471"/>
      </w:pPr>
    </w:lvl>
    <w:lvl w:ilvl="8">
      <w:start w:val="1"/>
      <w:numFmt w:val="bullet"/>
      <w:lvlText w:val="•"/>
      <w:lvlJc w:val="left"/>
      <w:pPr>
        <w:ind w:left="8029" w:hanging="471"/>
      </w:pPr>
    </w:lvl>
  </w:abstractNum>
  <w:abstractNum w:abstractNumId="1" w15:restartNumberingAfterBreak="0">
    <w:nsid w:val="1E5437BD"/>
    <w:multiLevelType w:val="multilevel"/>
    <w:tmpl w:val="2CDE9DBE"/>
    <w:lvl w:ilvl="0">
      <w:start w:val="1"/>
      <w:numFmt w:val="upperRoman"/>
      <w:lvlText w:val="%1"/>
      <w:lvlJc w:val="left"/>
      <w:pPr>
        <w:ind w:left="68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8" w:hanging="155"/>
      </w:pPr>
    </w:lvl>
    <w:lvl w:ilvl="2">
      <w:start w:val="1"/>
      <w:numFmt w:val="bullet"/>
      <w:lvlText w:val="•"/>
      <w:lvlJc w:val="left"/>
      <w:pPr>
        <w:ind w:left="2517" w:hanging="156"/>
      </w:pPr>
    </w:lvl>
    <w:lvl w:ilvl="3">
      <w:start w:val="1"/>
      <w:numFmt w:val="bullet"/>
      <w:lvlText w:val="•"/>
      <w:lvlJc w:val="left"/>
      <w:pPr>
        <w:ind w:left="3435" w:hanging="156"/>
      </w:pPr>
    </w:lvl>
    <w:lvl w:ilvl="4">
      <w:start w:val="1"/>
      <w:numFmt w:val="bullet"/>
      <w:lvlText w:val="•"/>
      <w:lvlJc w:val="left"/>
      <w:pPr>
        <w:ind w:left="4354" w:hanging="156"/>
      </w:pPr>
    </w:lvl>
    <w:lvl w:ilvl="5">
      <w:start w:val="1"/>
      <w:numFmt w:val="bullet"/>
      <w:lvlText w:val="•"/>
      <w:lvlJc w:val="left"/>
      <w:pPr>
        <w:ind w:left="5273" w:hanging="156"/>
      </w:pPr>
    </w:lvl>
    <w:lvl w:ilvl="6">
      <w:start w:val="1"/>
      <w:numFmt w:val="bullet"/>
      <w:lvlText w:val="•"/>
      <w:lvlJc w:val="left"/>
      <w:pPr>
        <w:ind w:left="6191" w:hanging="156"/>
      </w:pPr>
    </w:lvl>
    <w:lvl w:ilvl="7">
      <w:start w:val="1"/>
      <w:numFmt w:val="bullet"/>
      <w:lvlText w:val="•"/>
      <w:lvlJc w:val="left"/>
      <w:pPr>
        <w:ind w:left="7110" w:hanging="156"/>
      </w:pPr>
    </w:lvl>
    <w:lvl w:ilvl="8">
      <w:start w:val="1"/>
      <w:numFmt w:val="bullet"/>
      <w:lvlText w:val="•"/>
      <w:lvlJc w:val="left"/>
      <w:pPr>
        <w:ind w:left="8029" w:hanging="156"/>
      </w:pPr>
    </w:lvl>
  </w:abstractNum>
  <w:abstractNum w:abstractNumId="2" w15:restartNumberingAfterBreak="0">
    <w:nsid w:val="1FC21945"/>
    <w:multiLevelType w:val="multilevel"/>
    <w:tmpl w:val="69B24EAA"/>
    <w:lvl w:ilvl="0">
      <w:start w:val="1"/>
      <w:numFmt w:val="upperRoman"/>
      <w:lvlText w:val="%1"/>
      <w:lvlJc w:val="left"/>
      <w:pPr>
        <w:ind w:left="682" w:hanging="13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8" w:hanging="136"/>
      </w:pPr>
    </w:lvl>
    <w:lvl w:ilvl="2">
      <w:start w:val="1"/>
      <w:numFmt w:val="bullet"/>
      <w:lvlText w:val="•"/>
      <w:lvlJc w:val="left"/>
      <w:pPr>
        <w:ind w:left="2517" w:hanging="137"/>
      </w:pPr>
    </w:lvl>
    <w:lvl w:ilvl="3">
      <w:start w:val="1"/>
      <w:numFmt w:val="bullet"/>
      <w:lvlText w:val="•"/>
      <w:lvlJc w:val="left"/>
      <w:pPr>
        <w:ind w:left="3435" w:hanging="137"/>
      </w:pPr>
    </w:lvl>
    <w:lvl w:ilvl="4">
      <w:start w:val="1"/>
      <w:numFmt w:val="bullet"/>
      <w:lvlText w:val="•"/>
      <w:lvlJc w:val="left"/>
      <w:pPr>
        <w:ind w:left="4354" w:hanging="137"/>
      </w:pPr>
    </w:lvl>
    <w:lvl w:ilvl="5">
      <w:start w:val="1"/>
      <w:numFmt w:val="bullet"/>
      <w:lvlText w:val="•"/>
      <w:lvlJc w:val="left"/>
      <w:pPr>
        <w:ind w:left="5273" w:hanging="137"/>
      </w:pPr>
    </w:lvl>
    <w:lvl w:ilvl="6">
      <w:start w:val="1"/>
      <w:numFmt w:val="bullet"/>
      <w:lvlText w:val="•"/>
      <w:lvlJc w:val="left"/>
      <w:pPr>
        <w:ind w:left="6191" w:hanging="137"/>
      </w:pPr>
    </w:lvl>
    <w:lvl w:ilvl="7">
      <w:start w:val="1"/>
      <w:numFmt w:val="bullet"/>
      <w:lvlText w:val="•"/>
      <w:lvlJc w:val="left"/>
      <w:pPr>
        <w:ind w:left="7110" w:hanging="137"/>
      </w:pPr>
    </w:lvl>
    <w:lvl w:ilvl="8">
      <w:start w:val="1"/>
      <w:numFmt w:val="bullet"/>
      <w:lvlText w:val="•"/>
      <w:lvlJc w:val="left"/>
      <w:pPr>
        <w:ind w:left="8029" w:hanging="137"/>
      </w:pPr>
    </w:lvl>
  </w:abstractNum>
  <w:abstractNum w:abstractNumId="3" w15:restartNumberingAfterBreak="0">
    <w:nsid w:val="260E23B3"/>
    <w:multiLevelType w:val="multilevel"/>
    <w:tmpl w:val="89AAE2BE"/>
    <w:lvl w:ilvl="0">
      <w:start w:val="1"/>
      <w:numFmt w:val="upperRoman"/>
      <w:lvlText w:val="%1"/>
      <w:lvlJc w:val="left"/>
      <w:pPr>
        <w:ind w:left="682" w:hanging="18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8" w:hanging="188"/>
      </w:pPr>
    </w:lvl>
    <w:lvl w:ilvl="2">
      <w:start w:val="1"/>
      <w:numFmt w:val="bullet"/>
      <w:lvlText w:val="•"/>
      <w:lvlJc w:val="left"/>
      <w:pPr>
        <w:ind w:left="2517" w:hanging="188"/>
      </w:pPr>
    </w:lvl>
    <w:lvl w:ilvl="3">
      <w:start w:val="1"/>
      <w:numFmt w:val="bullet"/>
      <w:lvlText w:val="•"/>
      <w:lvlJc w:val="left"/>
      <w:pPr>
        <w:ind w:left="3435" w:hanging="188"/>
      </w:pPr>
    </w:lvl>
    <w:lvl w:ilvl="4">
      <w:start w:val="1"/>
      <w:numFmt w:val="bullet"/>
      <w:lvlText w:val="•"/>
      <w:lvlJc w:val="left"/>
      <w:pPr>
        <w:ind w:left="4354" w:hanging="188"/>
      </w:pPr>
    </w:lvl>
    <w:lvl w:ilvl="5">
      <w:start w:val="1"/>
      <w:numFmt w:val="bullet"/>
      <w:lvlText w:val="•"/>
      <w:lvlJc w:val="left"/>
      <w:pPr>
        <w:ind w:left="5273" w:hanging="188"/>
      </w:pPr>
    </w:lvl>
    <w:lvl w:ilvl="6">
      <w:start w:val="1"/>
      <w:numFmt w:val="bullet"/>
      <w:lvlText w:val="•"/>
      <w:lvlJc w:val="left"/>
      <w:pPr>
        <w:ind w:left="6191" w:hanging="187"/>
      </w:pPr>
    </w:lvl>
    <w:lvl w:ilvl="7">
      <w:start w:val="1"/>
      <w:numFmt w:val="bullet"/>
      <w:lvlText w:val="•"/>
      <w:lvlJc w:val="left"/>
      <w:pPr>
        <w:ind w:left="7110" w:hanging="188"/>
      </w:pPr>
    </w:lvl>
    <w:lvl w:ilvl="8">
      <w:start w:val="1"/>
      <w:numFmt w:val="bullet"/>
      <w:lvlText w:val="•"/>
      <w:lvlJc w:val="left"/>
      <w:pPr>
        <w:ind w:left="8029" w:hanging="188"/>
      </w:pPr>
    </w:lvl>
  </w:abstractNum>
  <w:abstractNum w:abstractNumId="4" w15:restartNumberingAfterBreak="0">
    <w:nsid w:val="3BE45FDB"/>
    <w:multiLevelType w:val="multilevel"/>
    <w:tmpl w:val="5AF6297C"/>
    <w:lvl w:ilvl="0">
      <w:start w:val="1"/>
      <w:numFmt w:val="upperRoman"/>
      <w:lvlText w:val="%1"/>
      <w:lvlJc w:val="left"/>
      <w:pPr>
        <w:ind w:left="682" w:hanging="1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8" w:hanging="180"/>
      </w:pPr>
    </w:lvl>
    <w:lvl w:ilvl="2">
      <w:start w:val="1"/>
      <w:numFmt w:val="bullet"/>
      <w:lvlText w:val="•"/>
      <w:lvlJc w:val="left"/>
      <w:pPr>
        <w:ind w:left="2517" w:hanging="180"/>
      </w:pPr>
    </w:lvl>
    <w:lvl w:ilvl="3">
      <w:start w:val="1"/>
      <w:numFmt w:val="bullet"/>
      <w:lvlText w:val="•"/>
      <w:lvlJc w:val="left"/>
      <w:pPr>
        <w:ind w:left="3435" w:hanging="180"/>
      </w:pPr>
    </w:lvl>
    <w:lvl w:ilvl="4">
      <w:start w:val="1"/>
      <w:numFmt w:val="bullet"/>
      <w:lvlText w:val="•"/>
      <w:lvlJc w:val="left"/>
      <w:pPr>
        <w:ind w:left="4354" w:hanging="180"/>
      </w:pPr>
    </w:lvl>
    <w:lvl w:ilvl="5">
      <w:start w:val="1"/>
      <w:numFmt w:val="bullet"/>
      <w:lvlText w:val="•"/>
      <w:lvlJc w:val="left"/>
      <w:pPr>
        <w:ind w:left="5273" w:hanging="180"/>
      </w:pPr>
    </w:lvl>
    <w:lvl w:ilvl="6">
      <w:start w:val="1"/>
      <w:numFmt w:val="bullet"/>
      <w:lvlText w:val="•"/>
      <w:lvlJc w:val="left"/>
      <w:pPr>
        <w:ind w:left="6191" w:hanging="180"/>
      </w:pPr>
    </w:lvl>
    <w:lvl w:ilvl="7">
      <w:start w:val="1"/>
      <w:numFmt w:val="bullet"/>
      <w:lvlText w:val="•"/>
      <w:lvlJc w:val="left"/>
      <w:pPr>
        <w:ind w:left="7110" w:hanging="180"/>
      </w:pPr>
    </w:lvl>
    <w:lvl w:ilvl="8">
      <w:start w:val="1"/>
      <w:numFmt w:val="bullet"/>
      <w:lvlText w:val="•"/>
      <w:lvlJc w:val="left"/>
      <w:pPr>
        <w:ind w:left="8029" w:hanging="180"/>
      </w:pPr>
    </w:lvl>
  </w:abstractNum>
  <w:abstractNum w:abstractNumId="5" w15:restartNumberingAfterBreak="0">
    <w:nsid w:val="64777D5D"/>
    <w:multiLevelType w:val="multilevel"/>
    <w:tmpl w:val="7C4E2632"/>
    <w:lvl w:ilvl="0">
      <w:start w:val="5"/>
      <w:numFmt w:val="upperRoman"/>
      <w:lvlText w:val="%1"/>
      <w:lvlJc w:val="left"/>
      <w:pPr>
        <w:ind w:left="682" w:hanging="23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8" w:hanging="233"/>
      </w:pPr>
    </w:lvl>
    <w:lvl w:ilvl="2">
      <w:start w:val="1"/>
      <w:numFmt w:val="bullet"/>
      <w:lvlText w:val="•"/>
      <w:lvlJc w:val="left"/>
      <w:pPr>
        <w:ind w:left="2517" w:hanging="233"/>
      </w:pPr>
    </w:lvl>
    <w:lvl w:ilvl="3">
      <w:start w:val="1"/>
      <w:numFmt w:val="bullet"/>
      <w:lvlText w:val="•"/>
      <w:lvlJc w:val="left"/>
      <w:pPr>
        <w:ind w:left="3435" w:hanging="233"/>
      </w:pPr>
    </w:lvl>
    <w:lvl w:ilvl="4">
      <w:start w:val="1"/>
      <w:numFmt w:val="bullet"/>
      <w:lvlText w:val="•"/>
      <w:lvlJc w:val="left"/>
      <w:pPr>
        <w:ind w:left="4354" w:hanging="233"/>
      </w:pPr>
    </w:lvl>
    <w:lvl w:ilvl="5">
      <w:start w:val="1"/>
      <w:numFmt w:val="bullet"/>
      <w:lvlText w:val="•"/>
      <w:lvlJc w:val="left"/>
      <w:pPr>
        <w:ind w:left="5273" w:hanging="233"/>
      </w:pPr>
    </w:lvl>
    <w:lvl w:ilvl="6">
      <w:start w:val="1"/>
      <w:numFmt w:val="bullet"/>
      <w:lvlText w:val="•"/>
      <w:lvlJc w:val="left"/>
      <w:pPr>
        <w:ind w:left="6191" w:hanging="232"/>
      </w:pPr>
    </w:lvl>
    <w:lvl w:ilvl="7">
      <w:start w:val="1"/>
      <w:numFmt w:val="bullet"/>
      <w:lvlText w:val="•"/>
      <w:lvlJc w:val="left"/>
      <w:pPr>
        <w:ind w:left="7110" w:hanging="233"/>
      </w:pPr>
    </w:lvl>
    <w:lvl w:ilvl="8">
      <w:start w:val="1"/>
      <w:numFmt w:val="bullet"/>
      <w:lvlText w:val="•"/>
      <w:lvlJc w:val="left"/>
      <w:pPr>
        <w:ind w:left="8029" w:hanging="233"/>
      </w:pPr>
    </w:lvl>
  </w:abstractNum>
  <w:abstractNum w:abstractNumId="6" w15:restartNumberingAfterBreak="0">
    <w:nsid w:val="7C1B7528"/>
    <w:multiLevelType w:val="multilevel"/>
    <w:tmpl w:val="C81A33F2"/>
    <w:lvl w:ilvl="0">
      <w:start w:val="1"/>
      <w:numFmt w:val="upperRoman"/>
      <w:lvlText w:val="%1"/>
      <w:lvlJc w:val="left"/>
      <w:pPr>
        <w:ind w:left="682" w:hanging="14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8" w:hanging="149"/>
      </w:pPr>
    </w:lvl>
    <w:lvl w:ilvl="2">
      <w:start w:val="1"/>
      <w:numFmt w:val="bullet"/>
      <w:lvlText w:val="•"/>
      <w:lvlJc w:val="left"/>
      <w:pPr>
        <w:ind w:left="2517" w:hanging="149"/>
      </w:pPr>
    </w:lvl>
    <w:lvl w:ilvl="3">
      <w:start w:val="1"/>
      <w:numFmt w:val="bullet"/>
      <w:lvlText w:val="•"/>
      <w:lvlJc w:val="left"/>
      <w:pPr>
        <w:ind w:left="3435" w:hanging="149"/>
      </w:pPr>
    </w:lvl>
    <w:lvl w:ilvl="4">
      <w:start w:val="1"/>
      <w:numFmt w:val="bullet"/>
      <w:lvlText w:val="•"/>
      <w:lvlJc w:val="left"/>
      <w:pPr>
        <w:ind w:left="4354" w:hanging="149"/>
      </w:pPr>
    </w:lvl>
    <w:lvl w:ilvl="5">
      <w:start w:val="1"/>
      <w:numFmt w:val="bullet"/>
      <w:lvlText w:val="•"/>
      <w:lvlJc w:val="left"/>
      <w:pPr>
        <w:ind w:left="5273" w:hanging="149"/>
      </w:pPr>
    </w:lvl>
    <w:lvl w:ilvl="6">
      <w:start w:val="1"/>
      <w:numFmt w:val="bullet"/>
      <w:lvlText w:val="•"/>
      <w:lvlJc w:val="left"/>
      <w:pPr>
        <w:ind w:left="6191" w:hanging="149"/>
      </w:pPr>
    </w:lvl>
    <w:lvl w:ilvl="7">
      <w:start w:val="1"/>
      <w:numFmt w:val="bullet"/>
      <w:lvlText w:val="•"/>
      <w:lvlJc w:val="left"/>
      <w:pPr>
        <w:ind w:left="7110" w:hanging="149"/>
      </w:pPr>
    </w:lvl>
    <w:lvl w:ilvl="8">
      <w:start w:val="1"/>
      <w:numFmt w:val="bullet"/>
      <w:lvlText w:val="•"/>
      <w:lvlJc w:val="left"/>
      <w:pPr>
        <w:ind w:left="8029" w:hanging="149"/>
      </w:pPr>
    </w:lvl>
  </w:abstractNum>
  <w:abstractNum w:abstractNumId="7" w15:restartNumberingAfterBreak="0">
    <w:nsid w:val="7CCA2A6A"/>
    <w:multiLevelType w:val="multilevel"/>
    <w:tmpl w:val="B888B8AE"/>
    <w:lvl w:ilvl="0">
      <w:start w:val="1"/>
      <w:numFmt w:val="upperRoman"/>
      <w:lvlText w:val="%1"/>
      <w:lvlJc w:val="left"/>
      <w:pPr>
        <w:ind w:left="682" w:hanging="13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98" w:hanging="136"/>
      </w:pPr>
    </w:lvl>
    <w:lvl w:ilvl="2">
      <w:start w:val="1"/>
      <w:numFmt w:val="bullet"/>
      <w:lvlText w:val="•"/>
      <w:lvlJc w:val="left"/>
      <w:pPr>
        <w:ind w:left="2517" w:hanging="137"/>
      </w:pPr>
    </w:lvl>
    <w:lvl w:ilvl="3">
      <w:start w:val="1"/>
      <w:numFmt w:val="bullet"/>
      <w:lvlText w:val="•"/>
      <w:lvlJc w:val="left"/>
      <w:pPr>
        <w:ind w:left="3435" w:hanging="137"/>
      </w:pPr>
    </w:lvl>
    <w:lvl w:ilvl="4">
      <w:start w:val="1"/>
      <w:numFmt w:val="bullet"/>
      <w:lvlText w:val="•"/>
      <w:lvlJc w:val="left"/>
      <w:pPr>
        <w:ind w:left="4354" w:hanging="137"/>
      </w:pPr>
    </w:lvl>
    <w:lvl w:ilvl="5">
      <w:start w:val="1"/>
      <w:numFmt w:val="bullet"/>
      <w:lvlText w:val="•"/>
      <w:lvlJc w:val="left"/>
      <w:pPr>
        <w:ind w:left="5273" w:hanging="137"/>
      </w:pPr>
    </w:lvl>
    <w:lvl w:ilvl="6">
      <w:start w:val="1"/>
      <w:numFmt w:val="bullet"/>
      <w:lvlText w:val="•"/>
      <w:lvlJc w:val="left"/>
      <w:pPr>
        <w:ind w:left="6191" w:hanging="137"/>
      </w:pPr>
    </w:lvl>
    <w:lvl w:ilvl="7">
      <w:start w:val="1"/>
      <w:numFmt w:val="bullet"/>
      <w:lvlText w:val="•"/>
      <w:lvlJc w:val="left"/>
      <w:pPr>
        <w:ind w:left="7110" w:hanging="137"/>
      </w:pPr>
    </w:lvl>
    <w:lvl w:ilvl="8">
      <w:start w:val="1"/>
      <w:numFmt w:val="bullet"/>
      <w:lvlText w:val="•"/>
      <w:lvlJc w:val="left"/>
      <w:pPr>
        <w:ind w:left="8029" w:hanging="137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B7"/>
    <w:rsid w:val="003077B7"/>
    <w:rsid w:val="00326D3B"/>
    <w:rsid w:val="0063439D"/>
    <w:rsid w:val="00C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BD25"/>
  <w15:docId w15:val="{4BCE8A50-E5A5-40C7-A053-DE386492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833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705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0547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705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547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5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54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6A2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wkZj71b3wd/fRx3TVr1e0+29Vg==">AMUW2mUAI9yhjSjNXKPCCjpmVYOUUvDfRfUjaILnpXtPc8lbU2welpojg/UOcWdCP1JoWWOhZOaiWzz1IYBTpyXngDLoutoWSRzVU2cCbBwO01AOsuEk9n9Rm5tydBnA8+D9dudHqdg3Ckeh2WkS9RQBBsEWjdnnLfMFf78sExe2E2g09vgiFlSJpgvd2hjXVYlMotP7Or7T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1848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almeida</dc:creator>
  <cp:lastModifiedBy>Victor Aias</cp:lastModifiedBy>
  <cp:revision>3</cp:revision>
  <dcterms:created xsi:type="dcterms:W3CDTF">2018-08-06T14:48:00Z</dcterms:created>
  <dcterms:modified xsi:type="dcterms:W3CDTF">2021-04-02T01:47:00Z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2018-03-09T00:00:00Z</vt:filetime>
  </property>
</Properties>
</file>